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416" w:rsidRDefault="00161D44">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700879">
        <w:rPr>
          <w:rFonts w:ascii="Calibri" w:eastAsia="Calibri" w:hAnsi="Calibri" w:cs="Calibri"/>
          <w:b/>
        </w:rPr>
        <w:t>DIRECTA</w:t>
      </w:r>
      <w:r>
        <w:rPr>
          <w:rFonts w:ascii="Calibri" w:eastAsia="Calibri" w:hAnsi="Calibri" w:cs="Calibri"/>
          <w:b/>
        </w:rPr>
        <w:t xml:space="preserve"> No. </w:t>
      </w:r>
      <w:r w:rsidR="00281DDA" w:rsidRPr="00281DDA">
        <w:rPr>
          <w:rFonts w:ascii="Calibri" w:eastAsia="Calibri" w:hAnsi="Calibri" w:cs="Calibri"/>
          <w:b/>
        </w:rPr>
        <w:t>CDE-49206423-1</w:t>
      </w:r>
    </w:p>
    <w:p w:rsidR="00211416" w:rsidRDefault="00161D44">
      <w:pPr>
        <w:ind w:left="0" w:hanging="2"/>
        <w:jc w:val="center"/>
        <w:rPr>
          <w:rFonts w:ascii="Calibri" w:eastAsia="Calibri" w:hAnsi="Calibri" w:cs="Calibri"/>
        </w:rPr>
      </w:pPr>
      <w:r>
        <w:rPr>
          <w:rFonts w:ascii="Calibri" w:eastAsia="Calibri" w:hAnsi="Calibri" w:cs="Calibri"/>
          <w:b/>
        </w:rPr>
        <w:t xml:space="preserve">PARA LA ADQUISICIÓN DE </w:t>
      </w:r>
      <w:r w:rsidR="00452283">
        <w:rPr>
          <w:rFonts w:ascii="Calibri" w:eastAsia="Calibri" w:hAnsi="Calibri" w:cs="Calibri"/>
          <w:b/>
        </w:rPr>
        <w:t>UNIDAD DE AIRE ACONDICIONADO PORTATIL</w:t>
      </w:r>
    </w:p>
    <w:p w:rsidR="00211416" w:rsidRDefault="00211416">
      <w:pPr>
        <w:ind w:left="0" w:right="-376" w:hanging="2"/>
        <w:jc w:val="both"/>
        <w:rPr>
          <w:rFonts w:ascii="Calibri" w:eastAsia="Calibri" w:hAnsi="Calibri" w:cs="Calibri"/>
          <w:sz w:val="20"/>
          <w:szCs w:val="20"/>
        </w:rPr>
      </w:pPr>
    </w:p>
    <w:p w:rsidR="00211416" w:rsidRDefault="00161D44">
      <w:pPr>
        <w:ind w:left="0" w:right="-376" w:hanging="2"/>
        <w:jc w:val="both"/>
        <w:rPr>
          <w:rFonts w:ascii="Calibri" w:eastAsia="Calibri" w:hAnsi="Calibri" w:cs="Calibri"/>
          <w:u w:val="single"/>
        </w:rPr>
      </w:pPr>
      <w:r>
        <w:rPr>
          <w:rFonts w:ascii="Calibri" w:eastAsia="Calibri" w:hAnsi="Calibri" w:cs="Calibri"/>
          <w:b/>
        </w:rPr>
        <w:t>FECHA</w:t>
      </w:r>
      <w:r w:rsidRPr="00700879">
        <w:rPr>
          <w:rFonts w:ascii="Calibri" w:eastAsia="Calibri" w:hAnsi="Calibri" w:cs="Calibri"/>
          <w:b/>
        </w:rPr>
        <w:t xml:space="preserve">: </w:t>
      </w:r>
      <w:r w:rsidR="00452283" w:rsidRPr="00700879">
        <w:rPr>
          <w:rFonts w:ascii="Calibri" w:eastAsia="Calibri" w:hAnsi="Calibri" w:cs="Calibri"/>
          <w:b/>
        </w:rPr>
        <w:t>17</w:t>
      </w:r>
      <w:r w:rsidRPr="00700879">
        <w:rPr>
          <w:rFonts w:ascii="Calibri" w:eastAsia="Calibri" w:hAnsi="Calibri" w:cs="Calibri"/>
          <w:b/>
        </w:rPr>
        <w:t xml:space="preserve"> de </w:t>
      </w:r>
      <w:r w:rsidR="00452283" w:rsidRPr="00700879">
        <w:rPr>
          <w:rFonts w:ascii="Calibri" w:eastAsia="Calibri" w:hAnsi="Calibri" w:cs="Calibri"/>
          <w:b/>
        </w:rPr>
        <w:t>noviembre</w:t>
      </w:r>
      <w:r w:rsidRPr="00700879">
        <w:rPr>
          <w:rFonts w:ascii="Calibri" w:eastAsia="Calibri" w:hAnsi="Calibri" w:cs="Calibri"/>
          <w:b/>
        </w:rPr>
        <w:t xml:space="preserve"> de 202</w:t>
      </w:r>
      <w:r w:rsidR="00452283" w:rsidRPr="00700879">
        <w:rPr>
          <w:rFonts w:ascii="Calibri" w:eastAsia="Calibri" w:hAnsi="Calibri" w:cs="Calibri"/>
          <w:b/>
        </w:rPr>
        <w:t>3</w:t>
      </w:r>
      <w:r>
        <w:rPr>
          <w:rFonts w:ascii="Calibri" w:eastAsia="Calibri" w:hAnsi="Calibri" w:cs="Calibri"/>
          <w:b/>
        </w:rPr>
        <w:t xml:space="preserve"> </w:t>
      </w:r>
    </w:p>
    <w:p w:rsidR="00211416" w:rsidRDefault="00211416">
      <w:pPr>
        <w:ind w:left="0" w:right="-376" w:hanging="2"/>
        <w:jc w:val="both"/>
        <w:rPr>
          <w:rFonts w:ascii="Calibri" w:eastAsia="Calibri" w:hAnsi="Calibri" w:cs="Calibri"/>
          <w:color w:val="FF0000"/>
          <w:sz w:val="20"/>
          <w:szCs w:val="20"/>
        </w:rPr>
      </w:pPr>
    </w:p>
    <w:p w:rsidR="00211416" w:rsidRDefault="00161D44">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11416" w:rsidRDefault="00211416">
      <w:pPr>
        <w:ind w:left="0" w:right="-376" w:hanging="2"/>
        <w:jc w:val="both"/>
        <w:rPr>
          <w:rFonts w:ascii="Calibri" w:eastAsia="Calibri" w:hAnsi="Calibri" w:cs="Calibri"/>
          <w:sz w:val="20"/>
          <w:szCs w:val="20"/>
          <w:highlight w:val="white"/>
        </w:rPr>
      </w:pPr>
    </w:p>
    <w:p w:rsidR="00211416" w:rsidRDefault="00161D44">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211416" w:rsidRDefault="00161D44">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211416" w:rsidRDefault="00161D44">
      <w:pPr>
        <w:spacing w:after="120"/>
        <w:ind w:left="0" w:right="-374" w:hanging="2"/>
        <w:jc w:val="both"/>
        <w:rPr>
          <w:rFonts w:ascii="Calibri" w:eastAsia="Calibri" w:hAnsi="Calibri" w:cs="Calibri"/>
          <w:color w:val="000000"/>
          <w:sz w:val="20"/>
          <w:szCs w:val="20"/>
        </w:rPr>
      </w:pPr>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rsidR="00211416" w:rsidRDefault="00161D4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11416" w:rsidRDefault="00161D4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211416" w:rsidRDefault="00161D44">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211416" w:rsidRDefault="00161D44">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211416" w:rsidRDefault="00161D44">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211416" w:rsidRDefault="00161D4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11416" w:rsidRDefault="00161D44">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11416" w:rsidRDefault="00211416">
      <w:pPr>
        <w:ind w:left="0" w:right="-376" w:hanging="2"/>
        <w:jc w:val="both"/>
        <w:rPr>
          <w:rFonts w:ascii="Calibri" w:eastAsia="Calibri" w:hAnsi="Calibri" w:cs="Calibri"/>
          <w:sz w:val="20"/>
          <w:szCs w:val="20"/>
        </w:rPr>
      </w:pPr>
    </w:p>
    <w:p w:rsidR="00211416" w:rsidRDefault="00161D44">
      <w:pPr>
        <w:ind w:left="0" w:right="-376"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w:t>
      </w:r>
      <w:r w:rsidRPr="00135C3B">
        <w:rPr>
          <w:rFonts w:ascii="Calibri" w:eastAsia="Calibri" w:hAnsi="Calibri" w:cs="Calibri"/>
          <w:sz w:val="20"/>
          <w:szCs w:val="20"/>
        </w:rPr>
        <w:t xml:space="preserve">se invita a cotizar, </w:t>
      </w:r>
      <w:r w:rsidRPr="00135C3B">
        <w:rPr>
          <w:rFonts w:ascii="Calibri" w:eastAsia="Calibri" w:hAnsi="Calibri" w:cs="Calibri"/>
          <w:b/>
          <w:sz w:val="20"/>
          <w:szCs w:val="20"/>
          <w:u w:val="single"/>
        </w:rPr>
        <w:t>a los proveedores que cuenten con su registro en el Padrón Estatal de Proveedores actualizado al 202</w:t>
      </w:r>
      <w:r w:rsidR="00135C3B" w:rsidRPr="00135C3B">
        <w:rPr>
          <w:rFonts w:ascii="Calibri" w:eastAsia="Calibri" w:hAnsi="Calibri" w:cs="Calibri"/>
          <w:b/>
          <w:sz w:val="20"/>
          <w:szCs w:val="20"/>
          <w:u w:val="single"/>
        </w:rPr>
        <w:t>3</w:t>
      </w:r>
      <w:r w:rsidRPr="00135C3B">
        <w:rPr>
          <w:rFonts w:ascii="Calibri" w:eastAsia="Calibri" w:hAnsi="Calibri" w:cs="Calibri"/>
          <w:sz w:val="20"/>
          <w:szCs w:val="20"/>
        </w:rPr>
        <w:t xml:space="preserve">, los bienes comprendidos en el </w:t>
      </w:r>
      <w:r w:rsidRPr="00135C3B">
        <w:rPr>
          <w:rFonts w:ascii="Calibri" w:eastAsia="Calibri" w:hAnsi="Calibri" w:cs="Calibri"/>
          <w:b/>
          <w:sz w:val="20"/>
          <w:szCs w:val="20"/>
        </w:rPr>
        <w:t>Anexo I de</w:t>
      </w:r>
      <w:r>
        <w:rPr>
          <w:rFonts w:ascii="Calibri" w:eastAsia="Calibri" w:hAnsi="Calibri" w:cs="Calibri"/>
          <w:b/>
          <w:sz w:val="20"/>
          <w:szCs w:val="20"/>
        </w:rPr>
        <w:t xml:space="preserve"> la invitación </w:t>
      </w:r>
      <w:r w:rsidR="00281DDA" w:rsidRPr="00281DDA">
        <w:rPr>
          <w:rFonts w:ascii="Calibri" w:eastAsia="Calibri" w:hAnsi="Calibri" w:cs="Calibri"/>
          <w:b/>
          <w:sz w:val="20"/>
          <w:szCs w:val="20"/>
        </w:rPr>
        <w:t>CDE-49206423-1</w:t>
      </w:r>
      <w:r>
        <w:rPr>
          <w:rFonts w:ascii="Calibri" w:eastAsia="Calibri" w:hAnsi="Calibri" w:cs="Calibri"/>
          <w:sz w:val="20"/>
          <w:szCs w:val="20"/>
        </w:rPr>
        <w:t xml:space="preserve">, a través del portal </w:t>
      </w:r>
      <w:r>
        <w:rPr>
          <w:rFonts w:ascii="Calibri" w:eastAsia="Calibri" w:hAnsi="Calibri" w:cs="Calibri"/>
          <w:b/>
          <w:sz w:val="20"/>
          <w:szCs w:val="20"/>
        </w:rPr>
        <w:t>e·compras</w:t>
      </w:r>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211416" w:rsidRDefault="00211416">
      <w:pPr>
        <w:ind w:left="0" w:right="-376" w:hanging="2"/>
        <w:jc w:val="both"/>
        <w:rPr>
          <w:rFonts w:ascii="Calibri" w:eastAsia="Calibri" w:hAnsi="Calibri" w:cs="Calibri"/>
          <w:sz w:val="20"/>
          <w:szCs w:val="20"/>
        </w:rPr>
      </w:pPr>
    </w:p>
    <w:p w:rsidR="00211416" w:rsidRDefault="00161D44">
      <w:pPr>
        <w:ind w:left="0"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2">
        <w:r>
          <w:rPr>
            <w:rFonts w:ascii="Calibri" w:eastAsia="Calibri" w:hAnsi="Calibri" w:cs="Calibri"/>
            <w:color w:val="1155CC"/>
            <w:sz w:val="20"/>
            <w:szCs w:val="20"/>
            <w:highlight w:val="white"/>
            <w:u w:val="single"/>
          </w:rPr>
          <w:t>https://pseig.guanajuato.gob.mx:9100/irj/portal</w:t>
        </w:r>
      </w:hyperlink>
      <w:r w:rsidR="00135C3B">
        <w:rPr>
          <w:rFonts w:ascii="Calibri" w:eastAsia="Calibri" w:hAnsi="Calibri" w:cs="Calibri"/>
          <w:color w:val="1155CC"/>
          <w:sz w:val="20"/>
          <w:szCs w:val="20"/>
          <w:highlight w:val="white"/>
          <w:u w:val="single"/>
        </w:rPr>
        <w:t>.</w:t>
      </w:r>
    </w:p>
    <w:p w:rsidR="00281DDA" w:rsidRDefault="00281DDA">
      <w:pPr>
        <w:ind w:left="0" w:right="-376" w:hanging="2"/>
        <w:jc w:val="both"/>
        <w:rPr>
          <w:rFonts w:ascii="Calibri" w:eastAsia="Calibri" w:hAnsi="Calibri" w:cs="Calibri"/>
          <w:color w:val="1155CC"/>
          <w:sz w:val="20"/>
          <w:szCs w:val="20"/>
          <w:highlight w:val="white"/>
          <w:u w:val="single"/>
        </w:rPr>
      </w:pPr>
    </w:p>
    <w:p w:rsidR="00281DDA" w:rsidRDefault="00281DDA">
      <w:pPr>
        <w:ind w:left="0" w:right="-376" w:hanging="2"/>
        <w:jc w:val="both"/>
        <w:rPr>
          <w:rFonts w:ascii="Calibri" w:eastAsia="Calibri" w:hAnsi="Calibri" w:cs="Calibri"/>
          <w:color w:val="1155CC"/>
          <w:sz w:val="20"/>
          <w:szCs w:val="20"/>
          <w:highlight w:val="white"/>
          <w:u w:val="single"/>
        </w:rPr>
      </w:pPr>
    </w:p>
    <w:p w:rsidR="00281DDA" w:rsidRDefault="00281DDA">
      <w:pPr>
        <w:ind w:left="0" w:right="-376" w:hanging="2"/>
        <w:jc w:val="both"/>
        <w:rPr>
          <w:rFonts w:ascii="Calibri" w:eastAsia="Calibri" w:hAnsi="Calibri" w:cs="Calibri"/>
          <w:color w:val="1155CC"/>
          <w:sz w:val="20"/>
          <w:szCs w:val="20"/>
          <w:highlight w:val="white"/>
          <w:u w:val="single"/>
        </w:rPr>
      </w:pPr>
    </w:p>
    <w:p w:rsidR="00281DDA" w:rsidRDefault="00281DDA">
      <w:pPr>
        <w:ind w:left="0" w:right="-376" w:hanging="2"/>
        <w:jc w:val="both"/>
        <w:rPr>
          <w:rFonts w:ascii="Calibri" w:eastAsia="Calibri" w:hAnsi="Calibri" w:cs="Calibri"/>
          <w:color w:val="1155CC"/>
          <w:sz w:val="20"/>
          <w:szCs w:val="20"/>
          <w:highlight w:val="white"/>
          <w:u w:val="single"/>
        </w:rPr>
      </w:pPr>
    </w:p>
    <w:p w:rsidR="00135C3B" w:rsidRDefault="00135C3B">
      <w:pPr>
        <w:ind w:left="0" w:right="-376" w:hanging="2"/>
        <w:jc w:val="both"/>
        <w:rPr>
          <w:rFonts w:ascii="Calibri" w:eastAsia="Calibri" w:hAnsi="Calibri" w:cs="Calibri"/>
          <w:color w:val="000000"/>
          <w:sz w:val="20"/>
          <w:szCs w:val="20"/>
          <w:highlight w:val="white"/>
        </w:rPr>
      </w:pPr>
    </w:p>
    <w:p w:rsidR="00211416" w:rsidRDefault="00161D44">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211416" w:rsidRDefault="00211416">
      <w:pPr>
        <w:ind w:left="0" w:right="-376" w:hanging="2"/>
        <w:jc w:val="both"/>
        <w:rPr>
          <w:rFonts w:ascii="Calibri" w:eastAsia="Calibri" w:hAnsi="Calibri" w:cs="Calibri"/>
          <w:sz w:val="20"/>
          <w:szCs w:val="20"/>
        </w:rPr>
      </w:pPr>
    </w:p>
    <w:p w:rsidR="00211416" w:rsidRDefault="00161D44">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281DDA">
        <w:rPr>
          <w:rFonts w:ascii="Calibri" w:eastAsia="Calibri" w:hAnsi="Calibri" w:cs="Calibri"/>
          <w:sz w:val="20"/>
          <w:szCs w:val="20"/>
        </w:rPr>
        <w:t xml:space="preserve">Anexos I, </w:t>
      </w:r>
      <w:r w:rsidRPr="007B1C58">
        <w:rPr>
          <w:rFonts w:ascii="Calibri" w:eastAsia="Calibri" w:hAnsi="Calibri" w:cs="Calibri"/>
          <w:sz w:val="20"/>
          <w:szCs w:val="20"/>
        </w:rPr>
        <w:t>A, B, C, D, E, F, G, H, AB y R, que incluyen las especificaciones, características y demás términos en forma detallada en la Dirección, o en su caso</w:t>
      </w:r>
      <w:bookmarkStart w:id="1" w:name="_GoBack"/>
      <w:bookmarkEnd w:id="1"/>
      <w:r>
        <w:rPr>
          <w:rFonts w:ascii="Calibri" w:eastAsia="Calibri" w:hAnsi="Calibri" w:cs="Calibri"/>
          <w:sz w:val="20"/>
          <w:szCs w:val="20"/>
        </w:rPr>
        <w:t xml:space="preserve"> sol</w:t>
      </w:r>
      <w:r w:rsidR="00135C3B">
        <w:rPr>
          <w:rFonts w:ascii="Calibri" w:eastAsia="Calibri" w:hAnsi="Calibri" w:cs="Calibri"/>
          <w:sz w:val="20"/>
          <w:szCs w:val="20"/>
        </w:rPr>
        <w:t xml:space="preserve">icitar la información al correo </w:t>
      </w:r>
      <w:hyperlink r:id="rId13" w:history="1">
        <w:r w:rsidR="00135C3B" w:rsidRPr="00D217F5">
          <w:rPr>
            <w:rStyle w:val="Hipervnculo"/>
            <w:rFonts w:ascii="Calibri" w:eastAsia="Calibri" w:hAnsi="Calibri" w:cs="Calibri"/>
            <w:sz w:val="20"/>
            <w:szCs w:val="20"/>
          </w:rPr>
          <w:t>cruizcer@guanajuato.gob.mx</w:t>
        </w:r>
      </w:hyperlink>
      <w:r w:rsidR="00135C3B">
        <w:rPr>
          <w:rFonts w:ascii="Calibri" w:eastAsia="Calibri" w:hAnsi="Calibri" w:cs="Calibri"/>
          <w:sz w:val="20"/>
          <w:szCs w:val="20"/>
        </w:rPr>
        <w:t xml:space="preserve">. </w:t>
      </w:r>
      <w:r>
        <w:rPr>
          <w:rFonts w:ascii="Calibri" w:eastAsia="Calibri" w:hAnsi="Calibri" w:cs="Calibri"/>
          <w:sz w:val="20"/>
          <w:szCs w:val="20"/>
        </w:rPr>
        <w:t xml:space="preserve"> </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13"/>
        </w:numPr>
        <w:ind w:left="0" w:right="-376" w:hanging="2"/>
        <w:jc w:val="both"/>
        <w:rPr>
          <w:rFonts w:ascii="Calibri" w:eastAsia="Calibri" w:hAnsi="Calibri" w:cs="Calibri"/>
        </w:rPr>
      </w:pPr>
      <w:r>
        <w:rPr>
          <w:rFonts w:ascii="Calibri" w:eastAsia="Calibri" w:hAnsi="Calibri" w:cs="Calibri"/>
          <w:b/>
        </w:rPr>
        <w:t>NOTIFICACIÓN DE PREGUNTAS Y RESPUESTAS</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Default="00161D44">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w:t>
      </w:r>
      <w:r w:rsidRPr="001F4A44">
        <w:rPr>
          <w:rFonts w:ascii="Calibri" w:eastAsia="Calibri" w:hAnsi="Calibri" w:cs="Calibri"/>
          <w:color w:val="000000"/>
          <w:sz w:val="20"/>
          <w:szCs w:val="20"/>
        </w:rPr>
        <w:t xml:space="preserve">día </w:t>
      </w:r>
      <w:r w:rsidR="001F4A44" w:rsidRPr="001F4A44">
        <w:rPr>
          <w:rFonts w:ascii="Calibri" w:eastAsia="Calibri" w:hAnsi="Calibri" w:cs="Calibri"/>
          <w:b/>
          <w:color w:val="000000"/>
          <w:sz w:val="20"/>
          <w:szCs w:val="20"/>
        </w:rPr>
        <w:t>23</w:t>
      </w:r>
      <w:r w:rsidRPr="001F4A44">
        <w:rPr>
          <w:rFonts w:ascii="Calibri" w:eastAsia="Calibri" w:hAnsi="Calibri" w:cs="Calibri"/>
          <w:b/>
          <w:color w:val="000000"/>
          <w:sz w:val="20"/>
          <w:szCs w:val="20"/>
        </w:rPr>
        <w:t xml:space="preserve"> de </w:t>
      </w:r>
      <w:r w:rsidR="00C361DB" w:rsidRPr="001F4A44">
        <w:rPr>
          <w:rFonts w:ascii="Calibri" w:eastAsia="Calibri" w:hAnsi="Calibri" w:cs="Calibri"/>
          <w:b/>
          <w:color w:val="000000"/>
          <w:sz w:val="20"/>
          <w:szCs w:val="20"/>
        </w:rPr>
        <w:t>noviembre</w:t>
      </w:r>
      <w:r w:rsidRPr="001F4A44">
        <w:rPr>
          <w:rFonts w:ascii="Calibri" w:eastAsia="Calibri" w:hAnsi="Calibri" w:cs="Calibri"/>
          <w:b/>
          <w:color w:val="000000"/>
          <w:sz w:val="20"/>
          <w:szCs w:val="20"/>
        </w:rPr>
        <w:t xml:space="preserve"> de 20</w:t>
      </w:r>
      <w:r w:rsidR="00C361DB" w:rsidRPr="001F4A44">
        <w:rPr>
          <w:rFonts w:ascii="Calibri" w:eastAsia="Calibri" w:hAnsi="Calibri" w:cs="Calibri"/>
          <w:b/>
          <w:color w:val="000000"/>
          <w:sz w:val="20"/>
          <w:szCs w:val="20"/>
        </w:rPr>
        <w:t>23</w:t>
      </w:r>
      <w:r w:rsidR="00C361DB" w:rsidRPr="001F4A44">
        <w:rPr>
          <w:rFonts w:ascii="Calibri" w:eastAsia="Calibri" w:hAnsi="Calibri" w:cs="Calibri"/>
          <w:color w:val="000000"/>
          <w:sz w:val="20"/>
          <w:szCs w:val="20"/>
        </w:rPr>
        <w:t>.</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Default="00161D44">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w:t>
      </w:r>
      <w:r w:rsidRPr="001F4A44">
        <w:rPr>
          <w:rFonts w:ascii="Calibri" w:eastAsia="Calibri" w:hAnsi="Calibri" w:cs="Calibri"/>
          <w:sz w:val="20"/>
          <w:szCs w:val="20"/>
        </w:rPr>
        <w:t xml:space="preserve">el día </w:t>
      </w:r>
      <w:r w:rsidR="001F4A44" w:rsidRPr="001F4A44">
        <w:rPr>
          <w:rFonts w:ascii="Calibri" w:eastAsia="Calibri" w:hAnsi="Calibri" w:cs="Calibri"/>
          <w:sz w:val="20"/>
          <w:szCs w:val="20"/>
        </w:rPr>
        <w:t xml:space="preserve">22 </w:t>
      </w:r>
      <w:r w:rsidRPr="001F4A44">
        <w:rPr>
          <w:rFonts w:ascii="Calibri" w:eastAsia="Calibri" w:hAnsi="Calibri" w:cs="Calibri"/>
          <w:b/>
          <w:sz w:val="20"/>
          <w:szCs w:val="20"/>
        </w:rPr>
        <w:t xml:space="preserve">de </w:t>
      </w:r>
      <w:r w:rsidR="00C361DB" w:rsidRPr="001F4A44">
        <w:rPr>
          <w:rFonts w:ascii="Calibri" w:eastAsia="Calibri" w:hAnsi="Calibri" w:cs="Calibri"/>
          <w:b/>
          <w:sz w:val="20"/>
          <w:szCs w:val="20"/>
        </w:rPr>
        <w:t>noviembre</w:t>
      </w:r>
      <w:r w:rsidRPr="001F4A44">
        <w:rPr>
          <w:rFonts w:ascii="Calibri" w:eastAsia="Calibri" w:hAnsi="Calibri" w:cs="Calibri"/>
          <w:b/>
          <w:sz w:val="20"/>
          <w:szCs w:val="20"/>
        </w:rPr>
        <w:t xml:space="preserve"> 20</w:t>
      </w:r>
      <w:r w:rsidR="00C361DB" w:rsidRPr="001F4A44">
        <w:rPr>
          <w:rFonts w:ascii="Calibri" w:eastAsia="Calibri" w:hAnsi="Calibri" w:cs="Calibri"/>
          <w:b/>
          <w:sz w:val="20"/>
          <w:szCs w:val="20"/>
        </w:rPr>
        <w:t>23 hasta las 12</w:t>
      </w:r>
      <w:r w:rsidRPr="001F4A44">
        <w:rPr>
          <w:rFonts w:ascii="Calibri" w:eastAsia="Calibri" w:hAnsi="Calibri" w:cs="Calibri"/>
          <w:b/>
          <w:sz w:val="20"/>
          <w:szCs w:val="20"/>
        </w:rPr>
        <w:t>:</w:t>
      </w:r>
      <w:r w:rsidR="00C361DB" w:rsidRPr="001F4A44">
        <w:rPr>
          <w:rFonts w:ascii="Calibri" w:eastAsia="Calibri" w:hAnsi="Calibri" w:cs="Calibri"/>
          <w:b/>
          <w:sz w:val="20"/>
          <w:szCs w:val="20"/>
        </w:rPr>
        <w:t>00</w:t>
      </w:r>
      <w:r w:rsidRPr="001F4A44">
        <w:rPr>
          <w:rFonts w:ascii="Calibri" w:eastAsia="Calibri" w:hAnsi="Calibri" w:cs="Calibri"/>
          <w:b/>
          <w:sz w:val="20"/>
          <w:szCs w:val="20"/>
        </w:rPr>
        <w:t xml:space="preserve"> horas</w:t>
      </w:r>
      <w:r w:rsidRPr="001F4A44">
        <w:rPr>
          <w:rFonts w:ascii="Calibri" w:eastAsia="Calibri" w:hAnsi="Calibri" w:cs="Calibri"/>
          <w:sz w:val="20"/>
          <w:szCs w:val="20"/>
        </w:rPr>
        <w:t>, de igual manera podrá enviarlas vía correo electrónico a la dirección:</w:t>
      </w:r>
      <w:r>
        <w:rPr>
          <w:rFonts w:ascii="Calibri" w:eastAsia="Calibri" w:hAnsi="Calibri" w:cs="Calibri"/>
          <w:sz w:val="20"/>
          <w:szCs w:val="20"/>
        </w:rPr>
        <w:t xml:space="preserve"> </w:t>
      </w:r>
      <w:hyperlink r:id="rId14" w:history="1">
        <w:r w:rsidR="00C361DB" w:rsidRPr="00D217F5">
          <w:rPr>
            <w:rStyle w:val="Hipervnculo"/>
            <w:rFonts w:ascii="Calibri" w:eastAsia="Calibri" w:hAnsi="Calibri" w:cs="Calibri"/>
            <w:sz w:val="20"/>
            <w:szCs w:val="20"/>
          </w:rPr>
          <w:t>cruizcer@guanajuato.gob.mx</w:t>
        </w:r>
      </w:hyperlink>
      <w:r>
        <w:rPr>
          <w:rFonts w:ascii="Calibri" w:eastAsia="Calibri" w:hAnsi="Calibri" w:cs="Calibri"/>
          <w:sz w:val="20"/>
          <w:szCs w:val="20"/>
        </w:rPr>
        <w:t>. Además deberá con</w:t>
      </w:r>
      <w:r w:rsidR="00C361DB">
        <w:rPr>
          <w:rFonts w:ascii="Calibri" w:eastAsia="Calibri" w:hAnsi="Calibri" w:cs="Calibri"/>
          <w:sz w:val="20"/>
          <w:szCs w:val="20"/>
        </w:rPr>
        <w:t xml:space="preserve">firmar la hora de su envío con </w:t>
      </w:r>
      <w:r>
        <w:rPr>
          <w:rFonts w:ascii="Calibri" w:eastAsia="Calibri" w:hAnsi="Calibri" w:cs="Calibri"/>
          <w:sz w:val="20"/>
          <w:szCs w:val="20"/>
        </w:rPr>
        <w:t>l</w:t>
      </w:r>
      <w:r w:rsidR="00C361DB">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r w:rsidR="00C361DB">
        <w:rPr>
          <w:rFonts w:ascii="Calibri" w:eastAsia="Calibri" w:hAnsi="Calibri" w:cs="Calibri"/>
          <w:b/>
          <w:sz w:val="20"/>
          <w:szCs w:val="20"/>
        </w:rPr>
        <w:t xml:space="preserve">Claudia Berenice Ruiz Cervantes </w:t>
      </w:r>
      <w:r>
        <w:rPr>
          <w:rFonts w:ascii="Calibri" w:eastAsia="Calibri" w:hAnsi="Calibri" w:cs="Calibri"/>
          <w:sz w:val="20"/>
          <w:szCs w:val="20"/>
        </w:rPr>
        <w:t xml:space="preserve">o de lo contrario no se aceptarán reclamaciones.  </w:t>
      </w:r>
    </w:p>
    <w:p w:rsidR="00211416" w:rsidRDefault="00211416">
      <w:pPr>
        <w:ind w:left="0" w:hanging="2"/>
        <w:jc w:val="both"/>
        <w:rPr>
          <w:rFonts w:ascii="Calibri" w:eastAsia="Calibri" w:hAnsi="Calibri" w:cs="Calibri"/>
          <w:sz w:val="20"/>
          <w:szCs w:val="20"/>
        </w:rPr>
      </w:pPr>
    </w:p>
    <w:p w:rsidR="00211416" w:rsidRDefault="00161D44">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00C361DB" w:rsidRPr="00C361DB">
        <w:rPr>
          <w:rFonts w:ascii="Calibri" w:eastAsia="Calibri" w:hAnsi="Calibri" w:cs="Calibri"/>
          <w:b/>
          <w:color w:val="000000"/>
          <w:sz w:val="20"/>
          <w:szCs w:val="20"/>
        </w:rPr>
        <w:t>Anexo I</w:t>
      </w:r>
      <w:r w:rsidRPr="00C361DB">
        <w:rPr>
          <w:rFonts w:ascii="Calibri" w:eastAsia="Calibri" w:hAnsi="Calibri" w:cs="Calibri"/>
          <w:color w:val="000000"/>
          <w:sz w:val="20"/>
          <w:szCs w:val="20"/>
        </w:rPr>
        <w:t>.</w:t>
      </w:r>
    </w:p>
    <w:p w:rsidR="00211416" w:rsidRDefault="00211416">
      <w:pPr>
        <w:ind w:left="0" w:hanging="2"/>
        <w:jc w:val="both"/>
        <w:rPr>
          <w:rFonts w:ascii="Calibri" w:eastAsia="Calibri" w:hAnsi="Calibri" w:cs="Calibri"/>
          <w:sz w:val="20"/>
          <w:szCs w:val="20"/>
        </w:rPr>
      </w:pPr>
    </w:p>
    <w:p w:rsidR="00211416" w:rsidRDefault="00161D44">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211416" w:rsidRDefault="00211416">
      <w:pPr>
        <w:ind w:left="0" w:hanging="2"/>
        <w:jc w:val="both"/>
        <w:rPr>
          <w:rFonts w:ascii="Calibri" w:eastAsia="Calibri" w:hAnsi="Calibri" w:cs="Calibri"/>
          <w:sz w:val="20"/>
          <w:szCs w:val="20"/>
        </w:rPr>
      </w:pPr>
    </w:p>
    <w:p w:rsidR="00211416" w:rsidRDefault="00161D44">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211416" w:rsidRDefault="00161D44">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w:t>
      </w:r>
      <w:r w:rsidR="00C361DB">
        <w:rPr>
          <w:rFonts w:ascii="Calibri" w:eastAsia="Calibri" w:hAnsi="Calibri" w:cs="Calibri"/>
          <w:sz w:val="20"/>
          <w:szCs w:val="20"/>
          <w:highlight w:val="white"/>
        </w:rPr>
        <w:t>as en  las páginas electrónicas</w:t>
      </w:r>
      <w:r w:rsidR="001F4A44">
        <w:rPr>
          <w:rFonts w:ascii="Calibri" w:eastAsia="Calibri" w:hAnsi="Calibri" w:cs="Calibri"/>
          <w:sz w:val="20"/>
          <w:szCs w:val="20"/>
        </w:rPr>
        <w:t xml:space="preserve"> </w:t>
      </w:r>
      <w:hyperlink r:id="rId15" w:history="1">
        <w:r w:rsidR="00C361DB" w:rsidRPr="00D217F5">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16" w:history="1">
        <w:r w:rsidR="00C361DB" w:rsidRPr="00D217F5">
          <w:rPr>
            <w:rStyle w:val="Hipervnculo"/>
            <w:rFonts w:ascii="Calibri" w:eastAsia="Calibri" w:hAnsi="Calibri" w:cs="Calibri"/>
            <w:sz w:val="20"/>
            <w:szCs w:val="20"/>
            <w:highlight w:val="white"/>
          </w:rPr>
          <w:t>https://pseig.guanajuato.gob.mx:9100/irj/portal</w:t>
        </w:r>
      </w:hyperlink>
      <w:r w:rsidR="00A90117">
        <w:rPr>
          <w:rFonts w:ascii="Calibri" w:eastAsia="Calibri" w:hAnsi="Calibri" w:cs="Calibri"/>
          <w:color w:val="1155CC"/>
          <w:sz w:val="20"/>
          <w:szCs w:val="20"/>
          <w:highlight w:val="white"/>
          <w:u w:val="single"/>
        </w:rPr>
        <w:t>.</w:t>
      </w:r>
    </w:p>
    <w:p w:rsidR="00211416" w:rsidRDefault="00161D44">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211416" w:rsidRDefault="00211416">
      <w:pPr>
        <w:ind w:left="0" w:right="-376" w:hanging="2"/>
        <w:jc w:val="both"/>
        <w:rPr>
          <w:rFonts w:ascii="Calibri" w:eastAsia="Calibri" w:hAnsi="Calibri" w:cs="Calibri"/>
          <w:sz w:val="20"/>
          <w:szCs w:val="20"/>
        </w:rPr>
      </w:pPr>
    </w:p>
    <w:p w:rsidR="00211416" w:rsidRPr="00A90117" w:rsidRDefault="00161D44" w:rsidP="00A90117">
      <w:pPr>
        <w:pStyle w:val="Prrafodelista"/>
        <w:numPr>
          <w:ilvl w:val="0"/>
          <w:numId w:val="13"/>
        </w:numPr>
        <w:ind w:leftChars="0" w:right="-376" w:firstLineChars="0"/>
        <w:jc w:val="both"/>
        <w:rPr>
          <w:rFonts w:ascii="Calibri" w:eastAsia="Calibri" w:hAnsi="Calibri" w:cs="Calibri"/>
        </w:rPr>
      </w:pPr>
      <w:r w:rsidRPr="00A90117">
        <w:rPr>
          <w:rFonts w:ascii="Calibri" w:eastAsia="Calibri" w:hAnsi="Calibri" w:cs="Calibri"/>
          <w:b/>
        </w:rPr>
        <w:tab/>
        <w:t>FECHA Y HORARIO PARA LA PRESENTACIÓN DE OFERTAS</w:t>
      </w:r>
    </w:p>
    <w:p w:rsidR="00211416" w:rsidRDefault="00211416">
      <w:pPr>
        <w:ind w:left="0" w:right="-376" w:hanging="2"/>
        <w:jc w:val="both"/>
        <w:rPr>
          <w:rFonts w:ascii="Calibri" w:eastAsia="Calibri" w:hAnsi="Calibri" w:cs="Calibri"/>
          <w:sz w:val="20"/>
          <w:szCs w:val="20"/>
        </w:rPr>
      </w:pPr>
    </w:p>
    <w:p w:rsidR="00211416" w:rsidRDefault="00161D4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1F4A44">
        <w:rPr>
          <w:rFonts w:ascii="Calibri" w:eastAsia="Calibri" w:hAnsi="Calibri" w:cs="Calibri"/>
          <w:b/>
          <w:color w:val="000000"/>
          <w:sz w:val="20"/>
          <w:szCs w:val="20"/>
        </w:rPr>
        <w:t>28</w:t>
      </w:r>
      <w:r>
        <w:rPr>
          <w:rFonts w:ascii="Calibri" w:eastAsia="Calibri" w:hAnsi="Calibri" w:cs="Calibri"/>
          <w:b/>
          <w:color w:val="000000"/>
          <w:sz w:val="20"/>
          <w:szCs w:val="20"/>
        </w:rPr>
        <w:t xml:space="preserve"> de </w:t>
      </w:r>
      <w:r w:rsidR="001F4A44">
        <w:rPr>
          <w:rFonts w:ascii="Calibri" w:eastAsia="Calibri" w:hAnsi="Calibri" w:cs="Calibri"/>
          <w:b/>
          <w:color w:val="000000"/>
          <w:sz w:val="20"/>
          <w:szCs w:val="20"/>
        </w:rPr>
        <w:t>noviembre 2023 a las 11</w:t>
      </w:r>
      <w:r>
        <w:rPr>
          <w:rFonts w:ascii="Calibri" w:eastAsia="Calibri" w:hAnsi="Calibri" w:cs="Calibri"/>
          <w:b/>
          <w:color w:val="000000"/>
          <w:sz w:val="20"/>
          <w:szCs w:val="20"/>
        </w:rPr>
        <w:t>:</w:t>
      </w:r>
      <w:r w:rsidR="00A90117">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11416" w:rsidRDefault="0021141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11416" w:rsidRDefault="00161D4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1F4A44">
        <w:rPr>
          <w:rFonts w:ascii="Calibri" w:eastAsia="Calibri" w:hAnsi="Calibri" w:cs="Calibri"/>
          <w:b/>
          <w:color w:val="000000"/>
          <w:sz w:val="20"/>
          <w:szCs w:val="20"/>
        </w:rPr>
        <w:t>28</w:t>
      </w:r>
      <w:r>
        <w:rPr>
          <w:rFonts w:ascii="Calibri" w:eastAsia="Calibri" w:hAnsi="Calibri" w:cs="Calibri"/>
          <w:b/>
          <w:color w:val="000000"/>
          <w:sz w:val="20"/>
          <w:szCs w:val="20"/>
        </w:rPr>
        <w:t xml:space="preserve"> de </w:t>
      </w:r>
      <w:r w:rsidR="00A90117">
        <w:rPr>
          <w:rFonts w:ascii="Calibri" w:eastAsia="Calibri" w:hAnsi="Calibri" w:cs="Calibri"/>
          <w:b/>
          <w:color w:val="000000"/>
          <w:sz w:val="20"/>
          <w:szCs w:val="20"/>
        </w:rPr>
        <w:t>noviembre 2023</w:t>
      </w:r>
      <w:r>
        <w:rPr>
          <w:rFonts w:ascii="Calibri" w:eastAsia="Calibri" w:hAnsi="Calibri" w:cs="Calibri"/>
          <w:b/>
          <w:color w:val="000000"/>
          <w:sz w:val="20"/>
          <w:szCs w:val="20"/>
        </w:rPr>
        <w:t xml:space="preserve"> a las </w:t>
      </w:r>
      <w:r w:rsidR="00A90117">
        <w:rPr>
          <w:rFonts w:ascii="Calibri" w:eastAsia="Calibri" w:hAnsi="Calibri" w:cs="Calibri"/>
          <w:b/>
          <w:color w:val="000000"/>
          <w:sz w:val="20"/>
          <w:szCs w:val="20"/>
        </w:rPr>
        <w:t>1</w:t>
      </w:r>
      <w:r w:rsidR="001F4A44">
        <w:rPr>
          <w:rFonts w:ascii="Calibri" w:eastAsia="Calibri" w:hAnsi="Calibri" w:cs="Calibri"/>
          <w:b/>
          <w:color w:val="000000"/>
          <w:sz w:val="20"/>
          <w:szCs w:val="20"/>
        </w:rPr>
        <w:t>1</w:t>
      </w:r>
      <w:r>
        <w:rPr>
          <w:rFonts w:ascii="Calibri" w:eastAsia="Calibri" w:hAnsi="Calibri" w:cs="Calibri"/>
          <w:b/>
          <w:color w:val="000000"/>
          <w:sz w:val="20"/>
          <w:szCs w:val="20"/>
        </w:rPr>
        <w:t>:</w:t>
      </w:r>
      <w:r w:rsidR="00A90117">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w:t>
      </w:r>
      <w:r w:rsidRPr="00A90117">
        <w:rPr>
          <w:rFonts w:ascii="Calibri" w:eastAsia="Calibri" w:hAnsi="Calibri" w:cs="Calibri"/>
          <w:color w:val="000000"/>
          <w:sz w:val="20"/>
          <w:szCs w:val="20"/>
        </w:rPr>
        <w:t xml:space="preserve">Juventino Rosas Km. 9.5 Col. Yerbabuena C.P. 36250, Guanajuato, Gto., siendo responsabilidad de los participantes registrar el </w:t>
      </w:r>
      <w:r w:rsidRPr="00A90117">
        <w:rPr>
          <w:rFonts w:ascii="Calibri" w:eastAsia="Calibri" w:hAnsi="Calibri" w:cs="Calibri"/>
          <w:b/>
          <w:color w:val="000000"/>
          <w:sz w:val="20"/>
          <w:szCs w:val="20"/>
        </w:rPr>
        <w:t>ANEXO R</w:t>
      </w:r>
      <w:r w:rsidRPr="00A90117">
        <w:rPr>
          <w:rFonts w:ascii="Calibri" w:eastAsia="Calibri" w:hAnsi="Calibri" w:cs="Calibri"/>
          <w:color w:val="000000"/>
          <w:sz w:val="20"/>
          <w:szCs w:val="20"/>
        </w:rPr>
        <w:t xml:space="preserve"> en el</w:t>
      </w:r>
      <w:r>
        <w:rPr>
          <w:rFonts w:ascii="Calibri" w:eastAsia="Calibri" w:hAnsi="Calibri" w:cs="Calibri"/>
          <w:color w:val="000000"/>
          <w:sz w:val="20"/>
          <w:szCs w:val="20"/>
        </w:rPr>
        <w:t xml:space="preserve"> reloj checador, que deberá anexar en la parte exterior del sobre de la propuesta técnica presentada.</w:t>
      </w:r>
    </w:p>
    <w:p w:rsidR="00211416" w:rsidRDefault="0021141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40925" w:rsidRDefault="00D4092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11416" w:rsidRPr="00A90117" w:rsidRDefault="00161D44" w:rsidP="00A90117">
      <w:pPr>
        <w:pStyle w:val="Prrafodelista"/>
        <w:numPr>
          <w:ilvl w:val="0"/>
          <w:numId w:val="13"/>
        </w:numPr>
        <w:ind w:leftChars="0" w:right="-376" w:firstLineChars="0"/>
        <w:jc w:val="both"/>
        <w:rPr>
          <w:rFonts w:ascii="Calibri" w:eastAsia="Calibri" w:hAnsi="Calibri" w:cs="Calibri"/>
        </w:rPr>
      </w:pPr>
      <w:r w:rsidRPr="00A90117">
        <w:rPr>
          <w:rFonts w:ascii="Calibri" w:eastAsia="Calibri" w:hAnsi="Calibri" w:cs="Calibri"/>
          <w:b/>
        </w:rPr>
        <w:lastRenderedPageBreak/>
        <w:tab/>
        <w:t>NOTIFICACIÓN DEL RESULTADO DEL PROCESO DE CONTRATACIÓN</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Default="00161D4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11416" w:rsidRDefault="00161D44">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11416" w:rsidRDefault="00161D4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211416" w:rsidRDefault="0021141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11416" w:rsidRPr="00A90117" w:rsidRDefault="00161D44" w:rsidP="00A90117">
      <w:pPr>
        <w:pStyle w:val="Prrafodelista"/>
        <w:numPr>
          <w:ilvl w:val="0"/>
          <w:numId w:val="13"/>
        </w:numPr>
        <w:ind w:leftChars="0" w:right="-376" w:firstLineChars="0"/>
        <w:jc w:val="both"/>
        <w:rPr>
          <w:rFonts w:ascii="Calibri" w:eastAsia="Calibri" w:hAnsi="Calibri" w:cs="Calibri"/>
        </w:rPr>
      </w:pPr>
      <w:r w:rsidRPr="00A90117">
        <w:rPr>
          <w:rFonts w:ascii="Calibri" w:eastAsia="Calibri" w:hAnsi="Calibri" w:cs="Calibri"/>
          <w:b/>
        </w:rPr>
        <w:tab/>
        <w:t>FIRMA DEL PEDIDO O CONTRATO</w:t>
      </w:r>
    </w:p>
    <w:p w:rsidR="00211416" w:rsidRDefault="00211416">
      <w:pPr>
        <w:ind w:left="0" w:hanging="2"/>
        <w:jc w:val="both"/>
        <w:rPr>
          <w:rFonts w:ascii="Calibri" w:eastAsia="Calibri" w:hAnsi="Calibri" w:cs="Calibri"/>
          <w:sz w:val="20"/>
          <w:szCs w:val="20"/>
          <w:highlight w:val="red"/>
        </w:rPr>
      </w:pPr>
    </w:p>
    <w:p w:rsidR="00211416" w:rsidRDefault="00161D44">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211416" w:rsidRDefault="00211416">
      <w:pPr>
        <w:ind w:left="0" w:hanging="2"/>
        <w:jc w:val="both"/>
        <w:rPr>
          <w:rFonts w:ascii="Calibri" w:eastAsia="Calibri" w:hAnsi="Calibri" w:cs="Calibri"/>
          <w:sz w:val="20"/>
          <w:szCs w:val="20"/>
          <w:highlight w:val="red"/>
        </w:rPr>
      </w:pPr>
    </w:p>
    <w:p w:rsidR="00211416" w:rsidRDefault="00161D44">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11416" w:rsidRDefault="0021141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11416" w:rsidRPr="00A90117" w:rsidRDefault="00161D44" w:rsidP="00A90117">
      <w:pPr>
        <w:pStyle w:val="Prrafodelista"/>
        <w:numPr>
          <w:ilvl w:val="0"/>
          <w:numId w:val="13"/>
        </w:numPr>
        <w:ind w:leftChars="0" w:right="-376" w:firstLineChars="0"/>
        <w:jc w:val="both"/>
        <w:rPr>
          <w:rFonts w:ascii="Calibri" w:eastAsia="Calibri" w:hAnsi="Calibri" w:cs="Calibri"/>
        </w:rPr>
      </w:pPr>
      <w:r w:rsidRPr="00A90117">
        <w:rPr>
          <w:rFonts w:ascii="Calibri" w:eastAsia="Calibri" w:hAnsi="Calibri" w:cs="Calibri"/>
          <w:b/>
        </w:rPr>
        <w:tab/>
        <w:t>LUGAR Y TIEMPO DE ENTREGA</w:t>
      </w:r>
    </w:p>
    <w:p w:rsidR="00211416" w:rsidRDefault="0021141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11416" w:rsidRDefault="00161D4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Pr="00D40925">
        <w:rPr>
          <w:rFonts w:ascii="Calibri" w:eastAsia="Calibri" w:hAnsi="Calibri" w:cs="Calibri"/>
          <w:color w:val="000000"/>
          <w:sz w:val="20"/>
          <w:szCs w:val="20"/>
        </w:rPr>
        <w:t xml:space="preserve">de </w:t>
      </w:r>
      <w:r w:rsidR="00A90117" w:rsidRPr="00D40925">
        <w:rPr>
          <w:rFonts w:ascii="Calibri" w:eastAsia="Calibri" w:hAnsi="Calibri" w:cs="Calibri"/>
          <w:b/>
          <w:color w:val="000000"/>
          <w:sz w:val="20"/>
          <w:szCs w:val="20"/>
        </w:rPr>
        <w:t>entrega a más tardar a los 3</w:t>
      </w:r>
      <w:r w:rsidRPr="00D40925">
        <w:rPr>
          <w:rFonts w:ascii="Calibri" w:eastAsia="Calibri" w:hAnsi="Calibri" w:cs="Calibri"/>
          <w:b/>
          <w:color w:val="000000"/>
          <w:sz w:val="20"/>
          <w:szCs w:val="20"/>
        </w:rPr>
        <w:t>0 días</w:t>
      </w:r>
      <w:r w:rsidR="00A90117" w:rsidRPr="00D40925">
        <w:rPr>
          <w:rFonts w:ascii="Calibri" w:eastAsia="Calibri" w:hAnsi="Calibri" w:cs="Calibri"/>
          <w:b/>
          <w:color w:val="000000"/>
          <w:sz w:val="20"/>
          <w:szCs w:val="20"/>
        </w:rPr>
        <w:t xml:space="preserve"> hábiles</w:t>
      </w:r>
      <w:r w:rsidRPr="00D40925">
        <w:rPr>
          <w:rFonts w:ascii="Calibri" w:eastAsia="Calibri" w:hAnsi="Calibri" w:cs="Calibri"/>
          <w:b/>
          <w:color w:val="000000"/>
          <w:sz w:val="20"/>
          <w:szCs w:val="20"/>
        </w:rPr>
        <w:t xml:space="preserve"> posteriores a la notificación de adjudicac</w:t>
      </w:r>
      <w:r w:rsidRPr="00D40925">
        <w:rPr>
          <w:rFonts w:ascii="Calibri" w:eastAsia="Calibri" w:hAnsi="Calibri" w:cs="Calibri"/>
          <w:color w:val="000000"/>
          <w:sz w:val="20"/>
          <w:szCs w:val="20"/>
        </w:rPr>
        <w:t>i</w:t>
      </w:r>
      <w:r w:rsidRPr="00D40925">
        <w:rPr>
          <w:rFonts w:ascii="Calibri" w:eastAsia="Calibri" w:hAnsi="Calibri" w:cs="Calibri"/>
          <w:b/>
          <w:color w:val="000000"/>
          <w:sz w:val="20"/>
          <w:szCs w:val="20"/>
        </w:rPr>
        <w:t>ón</w:t>
      </w:r>
      <w:r w:rsidRPr="00D40925">
        <w:rPr>
          <w:rFonts w:ascii="Calibri" w:eastAsia="Calibri" w:hAnsi="Calibri" w:cs="Calibri"/>
          <w:color w:val="000000"/>
          <w:sz w:val="20"/>
          <w:szCs w:val="20"/>
        </w:rPr>
        <w:t>, lo anterior dejando si</w:t>
      </w:r>
      <w:r>
        <w:rPr>
          <w:rFonts w:ascii="Calibri" w:eastAsia="Calibri" w:hAnsi="Calibri" w:cs="Calibri"/>
          <w:color w:val="000000"/>
          <w:sz w:val="20"/>
          <w:szCs w:val="20"/>
        </w:rPr>
        <w:t xml:space="preserve">n efecto la fecha mencionada en el Anexo I y la publicada en el portal de e·compras. </w:t>
      </w:r>
    </w:p>
    <w:p w:rsidR="00211416" w:rsidRDefault="0021141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11416" w:rsidRDefault="00161D4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w:t>
      </w:r>
      <w:r w:rsidRPr="00A90117">
        <w:rPr>
          <w:rFonts w:ascii="Calibri" w:eastAsia="Calibri" w:hAnsi="Calibri" w:cs="Calibri"/>
          <w:color w:val="000000"/>
          <w:sz w:val="20"/>
          <w:szCs w:val="20"/>
        </w:rPr>
        <w:t>Bordo en Piso en el Almacén de la Dirección ubicado en Carr. Guanajuato-Juventino Rosas km. 9.5, Col. Yerbabuena, Guanajuato, Gto., Tel. (473) 7353400 ext 16</w:t>
      </w:r>
      <w:r w:rsidRPr="00A90117">
        <w:rPr>
          <w:rFonts w:ascii="Calibri" w:eastAsia="Calibri" w:hAnsi="Calibri" w:cs="Calibri"/>
          <w:sz w:val="20"/>
          <w:szCs w:val="20"/>
        </w:rPr>
        <w:t>90</w:t>
      </w:r>
      <w:r w:rsidRPr="00A90117">
        <w:rPr>
          <w:rFonts w:ascii="Calibri" w:eastAsia="Calibri" w:hAnsi="Calibri" w:cs="Calibri"/>
          <w:color w:val="000000"/>
          <w:sz w:val="20"/>
          <w:szCs w:val="20"/>
        </w:rPr>
        <w:t>. Horario de recepción  de lunes a viernes de 9:00 a 14:00 horas.</w:t>
      </w:r>
    </w:p>
    <w:p w:rsidR="00211416" w:rsidRDefault="0021141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11416" w:rsidRPr="00A90117" w:rsidRDefault="00A90117" w:rsidP="00A90117">
      <w:pPr>
        <w:pStyle w:val="Prrafodelista"/>
        <w:numPr>
          <w:ilvl w:val="0"/>
          <w:numId w:val="13"/>
        </w:numPr>
        <w:ind w:leftChars="0" w:right="-376" w:firstLineChars="0"/>
        <w:jc w:val="both"/>
        <w:rPr>
          <w:rFonts w:ascii="Calibri" w:eastAsia="Calibri" w:hAnsi="Calibri" w:cs="Calibri"/>
        </w:rPr>
      </w:pPr>
      <w:r>
        <w:rPr>
          <w:rFonts w:ascii="Calibri" w:eastAsia="Calibri" w:hAnsi="Calibri" w:cs="Calibri"/>
          <w:b/>
        </w:rPr>
        <w:t xml:space="preserve">        </w:t>
      </w:r>
      <w:r w:rsidRPr="00A90117">
        <w:rPr>
          <w:rFonts w:ascii="Calibri" w:eastAsia="Calibri" w:hAnsi="Calibri" w:cs="Calibri"/>
          <w:b/>
        </w:rPr>
        <w:t>TRANSPORTE</w:t>
      </w:r>
    </w:p>
    <w:p w:rsidR="00211416" w:rsidRDefault="00211416">
      <w:pPr>
        <w:ind w:left="0" w:right="-376" w:hanging="2"/>
        <w:jc w:val="both"/>
        <w:rPr>
          <w:rFonts w:ascii="Calibri" w:eastAsia="Calibri" w:hAnsi="Calibri" w:cs="Calibri"/>
          <w:sz w:val="20"/>
          <w:szCs w:val="20"/>
        </w:rPr>
      </w:pPr>
    </w:p>
    <w:p w:rsidR="00211416" w:rsidRDefault="00161D44">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11416" w:rsidRDefault="00211416">
      <w:pPr>
        <w:ind w:left="0" w:right="-376" w:hanging="2"/>
        <w:jc w:val="both"/>
        <w:rPr>
          <w:rFonts w:ascii="Calibri" w:eastAsia="Calibri" w:hAnsi="Calibri" w:cs="Calibri"/>
          <w:sz w:val="20"/>
          <w:szCs w:val="20"/>
        </w:rPr>
      </w:pPr>
    </w:p>
    <w:p w:rsidR="00211416" w:rsidRDefault="00161D44">
      <w:pPr>
        <w:ind w:left="0" w:right="-376" w:hanging="2"/>
        <w:jc w:val="both"/>
        <w:rPr>
          <w:rFonts w:ascii="Calibri" w:eastAsia="Calibri" w:hAnsi="Calibri" w:cs="Calibri"/>
          <w:sz w:val="20"/>
          <w:szCs w:val="20"/>
        </w:rPr>
      </w:pPr>
      <w:r w:rsidRPr="00A90117">
        <w:rPr>
          <w:rFonts w:ascii="Calibri" w:eastAsia="Calibri" w:hAnsi="Calibri" w:cs="Calibri"/>
          <w:sz w:val="20"/>
          <w:szCs w:val="20"/>
        </w:rPr>
        <w:t>Así mismo, el licitante adjudicado entregará los vehículos con un kilometraje no mayor a 100 Km.</w:t>
      </w:r>
    </w:p>
    <w:p w:rsidR="00211416" w:rsidRDefault="00211416">
      <w:pPr>
        <w:ind w:left="0" w:right="-376" w:hanging="2"/>
        <w:jc w:val="both"/>
        <w:rPr>
          <w:rFonts w:ascii="Calibri" w:eastAsia="Calibri" w:hAnsi="Calibri" w:cs="Calibri"/>
          <w:sz w:val="20"/>
          <w:szCs w:val="20"/>
        </w:rPr>
      </w:pPr>
    </w:p>
    <w:p w:rsidR="00211416" w:rsidRDefault="00161D44">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11416" w:rsidRPr="006C0BEE" w:rsidRDefault="00211416" w:rsidP="006C0BEE">
      <w:pPr>
        <w:ind w:right="-376"/>
        <w:jc w:val="both"/>
        <w:rPr>
          <w:rFonts w:ascii="Calibri" w:eastAsia="Calibri" w:hAnsi="Calibri" w:cs="Calibri"/>
          <w:sz w:val="10"/>
          <w:szCs w:val="20"/>
        </w:rPr>
      </w:pPr>
    </w:p>
    <w:p w:rsidR="00211416" w:rsidRPr="00A90117" w:rsidRDefault="00161D44">
      <w:pPr>
        <w:ind w:left="0" w:right="-376" w:hanging="2"/>
        <w:jc w:val="both"/>
        <w:rPr>
          <w:rFonts w:ascii="Calibri" w:eastAsia="Calibri" w:hAnsi="Calibri" w:cs="Calibri"/>
          <w:sz w:val="22"/>
        </w:rPr>
      </w:pPr>
      <w:r w:rsidRPr="00A90117">
        <w:rPr>
          <w:rFonts w:ascii="Calibri" w:eastAsia="Calibri" w:hAnsi="Calibri" w:cs="Calibri"/>
          <w:sz w:val="22"/>
        </w:rPr>
        <w:t xml:space="preserve">La presentación de sus ofertas podrá ser por medio </w:t>
      </w:r>
      <w:r w:rsidRPr="00A90117">
        <w:rPr>
          <w:rFonts w:ascii="Calibri" w:eastAsia="Calibri" w:hAnsi="Calibri" w:cs="Calibri"/>
          <w:sz w:val="22"/>
          <w:u w:val="single"/>
        </w:rPr>
        <w:t>electrónico o de manera presencial</w:t>
      </w:r>
      <w:r w:rsidRPr="00A90117">
        <w:rPr>
          <w:rFonts w:ascii="Calibri" w:eastAsia="Calibri" w:hAnsi="Calibri" w:cs="Calibri"/>
          <w:sz w:val="22"/>
        </w:rPr>
        <w:t>, de conformidad a lo siguiente:</w:t>
      </w:r>
    </w:p>
    <w:p w:rsidR="00211416" w:rsidRDefault="00211416">
      <w:pPr>
        <w:ind w:left="0" w:right="-376" w:hanging="2"/>
        <w:jc w:val="both"/>
        <w:rPr>
          <w:rFonts w:ascii="Calibri" w:eastAsia="Calibri" w:hAnsi="Calibri" w:cs="Calibri"/>
          <w:sz w:val="20"/>
          <w:szCs w:val="20"/>
        </w:rPr>
      </w:pPr>
    </w:p>
    <w:p w:rsidR="00211416" w:rsidRPr="00A90117" w:rsidRDefault="00161D44">
      <w:pPr>
        <w:numPr>
          <w:ilvl w:val="0"/>
          <w:numId w:val="1"/>
        </w:numPr>
        <w:ind w:left="0" w:right="-376" w:hanging="2"/>
        <w:jc w:val="both"/>
        <w:rPr>
          <w:rFonts w:ascii="Calibri" w:eastAsia="Calibri" w:hAnsi="Calibri" w:cs="Calibri"/>
          <w:sz w:val="22"/>
          <w:u w:val="single"/>
        </w:rPr>
      </w:pPr>
      <w:r w:rsidRPr="00A90117">
        <w:rPr>
          <w:rFonts w:ascii="Calibri" w:eastAsia="Calibri" w:hAnsi="Calibri" w:cs="Calibri"/>
          <w:b/>
          <w:sz w:val="22"/>
          <w:u w:val="single"/>
        </w:rPr>
        <w:t>PRESENTACIÓN DE OFERTA DE MANERA ELECTRÓNICA</w:t>
      </w:r>
    </w:p>
    <w:p w:rsidR="00211416" w:rsidRDefault="00211416">
      <w:pPr>
        <w:ind w:left="0" w:right="-376" w:hanging="2"/>
        <w:jc w:val="both"/>
        <w:rPr>
          <w:rFonts w:ascii="Calibri" w:eastAsia="Calibri" w:hAnsi="Calibri" w:cs="Calibri"/>
          <w:sz w:val="20"/>
          <w:szCs w:val="20"/>
        </w:rPr>
      </w:pPr>
    </w:p>
    <w:p w:rsidR="00211416" w:rsidRDefault="00161D44">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A90117">
        <w:rPr>
          <w:rFonts w:ascii="Calibri" w:eastAsia="Calibri" w:hAnsi="Calibri" w:cs="Calibri"/>
          <w:color w:val="000000"/>
          <w:sz w:val="20"/>
          <w:szCs w:val="20"/>
        </w:rPr>
        <w:t xml:space="preserve">actualizados al </w:t>
      </w:r>
      <w:r w:rsidR="00A90117" w:rsidRPr="00A90117">
        <w:rPr>
          <w:rFonts w:ascii="Calibri" w:eastAsia="Calibri" w:hAnsi="Calibri" w:cs="Calibri"/>
          <w:color w:val="000000"/>
          <w:sz w:val="20"/>
          <w:szCs w:val="20"/>
        </w:rPr>
        <w:t>2023</w:t>
      </w:r>
      <w:r>
        <w:rPr>
          <w:rFonts w:ascii="Calibri" w:eastAsia="Calibri" w:hAnsi="Calibri" w:cs="Calibri"/>
          <w:color w:val="000000"/>
          <w:sz w:val="20"/>
          <w:szCs w:val="20"/>
        </w:rPr>
        <w:t xml:space="preserve"> </w:t>
      </w:r>
      <w:r w:rsidRPr="008F4854">
        <w:rPr>
          <w:rFonts w:ascii="Calibri" w:eastAsia="Calibri" w:hAnsi="Calibri" w:cs="Calibri"/>
          <w:b/>
          <w:color w:val="000000"/>
          <w:sz w:val="20"/>
          <w:szCs w:val="20"/>
        </w:rPr>
        <w:t xml:space="preserve">en el Padrón Estatal </w:t>
      </w:r>
      <w:r w:rsidRPr="008F4854">
        <w:rPr>
          <w:rFonts w:ascii="Calibri" w:eastAsia="Calibri" w:hAnsi="Calibri" w:cs="Calibri"/>
          <w:b/>
          <w:color w:val="000000"/>
          <w:sz w:val="20"/>
          <w:szCs w:val="20"/>
        </w:rPr>
        <w:lastRenderedPageBreak/>
        <w:t>de Proveedores del Gobierno del Estado de Guanajuato</w:t>
      </w:r>
      <w:r>
        <w:rPr>
          <w:rFonts w:ascii="Calibri" w:eastAsia="Calibri" w:hAnsi="Calibri" w:cs="Calibri"/>
          <w:color w:val="000000"/>
          <w:sz w:val="20"/>
          <w:szCs w:val="20"/>
        </w:rPr>
        <w:t xml:space="preserve"> que 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e·compras,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11416" w:rsidRDefault="0021141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11416" w:rsidRPr="00A90117" w:rsidRDefault="00161D44" w:rsidP="00A90117">
      <w:pPr>
        <w:numPr>
          <w:ilvl w:val="0"/>
          <w:numId w:val="4"/>
        </w:numPr>
        <w:ind w:left="0" w:right="-376" w:hanging="2"/>
        <w:jc w:val="both"/>
        <w:rPr>
          <w:rFonts w:ascii="Calibri" w:eastAsia="Calibri" w:hAnsi="Calibri" w:cs="Calibri"/>
          <w:sz w:val="20"/>
          <w:szCs w:val="20"/>
        </w:rPr>
      </w:pPr>
      <w:r w:rsidRPr="00A90117">
        <w:rPr>
          <w:rFonts w:ascii="Calibri" w:eastAsia="Calibri" w:hAnsi="Calibri" w:cs="Calibri"/>
          <w:b/>
          <w:sz w:val="22"/>
          <w:szCs w:val="22"/>
          <w:u w:val="single"/>
        </w:rPr>
        <w:t>Para la oferta técnica</w:t>
      </w:r>
      <w:r w:rsidRPr="00A90117">
        <w:rPr>
          <w:rFonts w:ascii="Calibri" w:eastAsia="Calibri" w:hAnsi="Calibri" w:cs="Calibri"/>
          <w:b/>
          <w:smallCaps/>
          <w:sz w:val="22"/>
          <w:szCs w:val="22"/>
          <w:u w:val="single"/>
        </w:rPr>
        <w:t xml:space="preserve"> </w:t>
      </w:r>
      <w:r w:rsidRPr="00A90117">
        <w:rPr>
          <w:rFonts w:ascii="Calibri" w:eastAsia="Calibri" w:hAnsi="Calibri" w:cs="Calibri"/>
          <w:b/>
          <w:sz w:val="22"/>
          <w:szCs w:val="22"/>
          <w:u w:val="single"/>
        </w:rPr>
        <w:t>electrónica deberá realizar lo siguiente</w:t>
      </w:r>
      <w:r w:rsidRPr="00A90117">
        <w:rPr>
          <w:rFonts w:ascii="Calibri" w:eastAsia="Calibri" w:hAnsi="Calibri" w:cs="Calibri"/>
          <w:b/>
          <w:smallCaps/>
          <w:sz w:val="22"/>
          <w:szCs w:val="22"/>
        </w:rPr>
        <w:t>:</w:t>
      </w:r>
    </w:p>
    <w:p w:rsidR="00A90117" w:rsidRPr="00A90117" w:rsidRDefault="00A90117" w:rsidP="00A90117">
      <w:pPr>
        <w:ind w:leftChars="0" w:left="0" w:right="-376" w:firstLineChars="0" w:firstLine="0"/>
        <w:jc w:val="both"/>
        <w:rPr>
          <w:rFonts w:ascii="Calibri" w:eastAsia="Calibri" w:hAnsi="Calibri" w:cs="Calibri"/>
          <w:sz w:val="20"/>
          <w:szCs w:val="20"/>
        </w:rPr>
      </w:pPr>
    </w:p>
    <w:p w:rsidR="00211416" w:rsidRDefault="00161D44">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w:t>
      </w:r>
      <w:r w:rsidR="008F4854">
        <w:rPr>
          <w:rFonts w:ascii="Calibri" w:eastAsia="Calibri" w:hAnsi="Calibri" w:cs="Calibri"/>
          <w:sz w:val="20"/>
          <w:szCs w:val="20"/>
        </w:rPr>
        <w:t>,</w:t>
      </w:r>
      <w:r>
        <w:rPr>
          <w:rFonts w:ascii="Calibri" w:eastAsia="Calibri" w:hAnsi="Calibri" w:cs="Calibri"/>
          <w:sz w:val="20"/>
          <w:szCs w:val="20"/>
        </w:rPr>
        <w:t xml:space="preserve"> etc. que cumplan con las características mínimas solicitadas.</w:t>
      </w:r>
    </w:p>
    <w:p w:rsidR="00211416" w:rsidRDefault="00211416">
      <w:pPr>
        <w:ind w:left="0" w:right="284" w:hanging="2"/>
        <w:jc w:val="both"/>
        <w:rPr>
          <w:rFonts w:ascii="Calibri" w:eastAsia="Calibri" w:hAnsi="Calibri" w:cs="Calibri"/>
          <w:sz w:val="20"/>
          <w:szCs w:val="20"/>
        </w:rPr>
      </w:pPr>
    </w:p>
    <w:p w:rsidR="00211416" w:rsidRPr="008F4854" w:rsidRDefault="00161D44">
      <w:pPr>
        <w:ind w:left="0" w:right="284" w:hanging="2"/>
        <w:jc w:val="both"/>
        <w:rPr>
          <w:rFonts w:ascii="Calibri" w:eastAsia="Calibri" w:hAnsi="Calibri" w:cs="Calibri"/>
          <w:sz w:val="20"/>
          <w:szCs w:val="20"/>
        </w:rPr>
      </w:pPr>
      <w:r w:rsidRPr="008F4854">
        <w:rPr>
          <w:rFonts w:ascii="Calibri" w:eastAsia="Calibri" w:hAnsi="Calibri" w:cs="Calibri"/>
          <w:b/>
          <w:sz w:val="20"/>
          <w:szCs w:val="20"/>
        </w:rPr>
        <w:t>Notas:</w:t>
      </w:r>
    </w:p>
    <w:p w:rsidR="00211416" w:rsidRPr="008F4854" w:rsidRDefault="00161D44">
      <w:pPr>
        <w:numPr>
          <w:ilvl w:val="0"/>
          <w:numId w:val="6"/>
        </w:numPr>
        <w:ind w:left="0" w:right="284" w:hanging="2"/>
        <w:jc w:val="both"/>
        <w:rPr>
          <w:rFonts w:ascii="Calibri" w:eastAsia="Calibri" w:hAnsi="Calibri" w:cs="Calibri"/>
          <w:sz w:val="20"/>
          <w:szCs w:val="20"/>
        </w:rPr>
      </w:pPr>
      <w:r w:rsidRPr="008F4854">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11416" w:rsidRPr="008F4854" w:rsidRDefault="0021141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11416" w:rsidRDefault="00161D44">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211416" w:rsidRDefault="0021141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11416" w:rsidRDefault="00161D44">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211416" w:rsidRDefault="0021141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11416" w:rsidRPr="008F4854" w:rsidRDefault="00161D44">
      <w:pPr>
        <w:numPr>
          <w:ilvl w:val="1"/>
          <w:numId w:val="2"/>
        </w:numPr>
        <w:ind w:left="0" w:right="284" w:hanging="2"/>
        <w:jc w:val="both"/>
        <w:rPr>
          <w:rFonts w:ascii="Calibri" w:eastAsia="Calibri" w:hAnsi="Calibri" w:cs="Calibri"/>
          <w:sz w:val="20"/>
          <w:szCs w:val="20"/>
        </w:rPr>
      </w:pPr>
      <w:r w:rsidRPr="006C0BEE">
        <w:rPr>
          <w:rFonts w:ascii="Calibri" w:eastAsia="Calibri" w:hAnsi="Calibri" w:cs="Calibri"/>
          <w:b/>
          <w:sz w:val="20"/>
          <w:szCs w:val="20"/>
        </w:rPr>
        <w:t>Carta de declaración de intereses</w:t>
      </w:r>
      <w:r>
        <w:rPr>
          <w:rFonts w:ascii="Calibri" w:eastAsia="Calibri" w:hAnsi="Calibri" w:cs="Calibri"/>
          <w:sz w:val="20"/>
          <w:szCs w:val="20"/>
        </w:rPr>
        <w:t xml:space="preserve"> en hoja membretada y debidamente firmada por el representante o apoderado legal acreditado. (</w:t>
      </w:r>
      <w:r w:rsidRPr="006C0BEE">
        <w:rPr>
          <w:rFonts w:ascii="Calibri" w:eastAsia="Calibri" w:hAnsi="Calibri" w:cs="Calibri"/>
          <w:b/>
          <w:sz w:val="20"/>
          <w:szCs w:val="20"/>
        </w:rPr>
        <w:t xml:space="preserve">ANEXO </w:t>
      </w:r>
      <w:r w:rsidR="008F4854" w:rsidRPr="006C0BEE">
        <w:rPr>
          <w:rFonts w:ascii="Calibri" w:eastAsia="Calibri" w:hAnsi="Calibri" w:cs="Calibri"/>
          <w:b/>
          <w:sz w:val="20"/>
          <w:szCs w:val="20"/>
        </w:rPr>
        <w:t>D</w:t>
      </w:r>
      <w:r w:rsidRPr="008F4854">
        <w:rPr>
          <w:rFonts w:ascii="Calibri" w:eastAsia="Calibri" w:hAnsi="Calibri" w:cs="Calibri"/>
          <w:sz w:val="20"/>
          <w:szCs w:val="20"/>
        </w:rPr>
        <w:t xml:space="preserve">) </w:t>
      </w:r>
      <w:r w:rsidRPr="008F4854">
        <w:rPr>
          <w:rFonts w:ascii="Calibri" w:eastAsia="Calibri" w:hAnsi="Calibri" w:cs="Calibri"/>
          <w:b/>
          <w:sz w:val="20"/>
          <w:szCs w:val="20"/>
        </w:rPr>
        <w:t>(2</w:t>
      </w:r>
      <w:r w:rsidR="006C0BEE">
        <w:rPr>
          <w:rFonts w:ascii="Calibri" w:eastAsia="Calibri" w:hAnsi="Calibri" w:cs="Calibri"/>
          <w:b/>
          <w:sz w:val="20"/>
          <w:szCs w:val="20"/>
        </w:rPr>
        <w:t>-1</w:t>
      </w:r>
      <w:r w:rsidRPr="008F4854">
        <w:rPr>
          <w:rFonts w:ascii="Calibri" w:eastAsia="Calibri" w:hAnsi="Calibri" w:cs="Calibri"/>
          <w:b/>
          <w:i/>
          <w:sz w:val="20"/>
          <w:szCs w:val="20"/>
        </w:rPr>
        <w:t>_CDI_#proveedor.*)</w:t>
      </w:r>
    </w:p>
    <w:p w:rsidR="00211416" w:rsidRDefault="00211416">
      <w:pPr>
        <w:ind w:left="0" w:right="284" w:hanging="2"/>
        <w:jc w:val="both"/>
        <w:rPr>
          <w:rFonts w:ascii="Calibri" w:eastAsia="Calibri" w:hAnsi="Calibri" w:cs="Calibri"/>
          <w:sz w:val="20"/>
          <w:szCs w:val="20"/>
        </w:rPr>
      </w:pPr>
    </w:p>
    <w:p w:rsidR="00211416" w:rsidRDefault="00161D44">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w:t>
      </w:r>
      <w:r w:rsidRPr="008F4854">
        <w:rPr>
          <w:rFonts w:ascii="Calibri" w:eastAsia="Calibri" w:hAnsi="Calibri" w:cs="Calibri"/>
          <w:color w:val="222222"/>
          <w:sz w:val="20"/>
          <w:szCs w:val="20"/>
        </w:rPr>
        <w:t>SAT) </w:t>
      </w:r>
      <w:r w:rsidRPr="008F4854">
        <w:rPr>
          <w:rFonts w:ascii="Calibri" w:eastAsia="Calibri" w:hAnsi="Calibri" w:cs="Calibri"/>
          <w:b/>
          <w:color w:val="222222"/>
          <w:sz w:val="20"/>
          <w:szCs w:val="20"/>
        </w:rPr>
        <w:t>positiva y vigente</w:t>
      </w:r>
      <w:r w:rsidRPr="008F4854">
        <w:rPr>
          <w:rFonts w:ascii="Calibri" w:eastAsia="Calibri" w:hAnsi="Calibri" w:cs="Calibri"/>
          <w:color w:val="222222"/>
          <w:sz w:val="18"/>
          <w:szCs w:val="18"/>
        </w:rPr>
        <w:t xml:space="preserve">, </w:t>
      </w:r>
      <w:r w:rsidRPr="008F4854">
        <w:rPr>
          <w:rFonts w:ascii="Calibri" w:eastAsia="Calibri" w:hAnsi="Calibri" w:cs="Calibri"/>
          <w:color w:val="222222"/>
          <w:sz w:val="20"/>
          <w:szCs w:val="20"/>
        </w:rPr>
        <w:t xml:space="preserve">con una fecha de expedición </w:t>
      </w:r>
      <w:r w:rsidRPr="008F4854">
        <w:rPr>
          <w:rFonts w:ascii="Calibri" w:eastAsia="Calibri" w:hAnsi="Calibri" w:cs="Calibri"/>
          <w:b/>
          <w:color w:val="222222"/>
          <w:sz w:val="20"/>
          <w:szCs w:val="20"/>
        </w:rPr>
        <w:t>no mayor a 30 días naturales anteriores contados a partir del acto de apertura</w:t>
      </w:r>
      <w:r w:rsidRPr="008F4854">
        <w:rPr>
          <w:rFonts w:ascii="Calibri" w:eastAsia="Calibri" w:hAnsi="Calibri" w:cs="Calibri"/>
          <w:color w:val="222222"/>
          <w:sz w:val="20"/>
          <w:szCs w:val="20"/>
        </w:rPr>
        <w:t xml:space="preserve"> de la presente invitación cuyo código QR y Cadena digital sea visible y legible</w:t>
      </w:r>
      <w:r w:rsidRPr="008F4854">
        <w:rPr>
          <w:rFonts w:ascii="Calibri" w:eastAsia="Calibri" w:hAnsi="Calibri" w:cs="Calibri"/>
          <w:b/>
          <w:color w:val="222222"/>
          <w:sz w:val="20"/>
          <w:szCs w:val="20"/>
        </w:rPr>
        <w:t>. (2</w:t>
      </w:r>
      <w:r w:rsidR="006C0BEE">
        <w:rPr>
          <w:rFonts w:ascii="Calibri" w:eastAsia="Calibri" w:hAnsi="Calibri" w:cs="Calibri"/>
          <w:b/>
          <w:color w:val="222222"/>
          <w:sz w:val="20"/>
          <w:szCs w:val="20"/>
        </w:rPr>
        <w:t>-</w:t>
      </w:r>
      <w:r w:rsidRPr="008F4854">
        <w:rPr>
          <w:rFonts w:ascii="Calibri" w:eastAsia="Calibri" w:hAnsi="Calibri" w:cs="Calibri"/>
          <w:b/>
          <w:color w:val="222222"/>
          <w:sz w:val="20"/>
          <w:szCs w:val="20"/>
        </w:rPr>
        <w:t>2</w:t>
      </w:r>
      <w:r>
        <w:rPr>
          <w:rFonts w:ascii="Calibri" w:eastAsia="Calibri" w:hAnsi="Calibri" w:cs="Calibri"/>
          <w:b/>
          <w:color w:val="222222"/>
          <w:sz w:val="20"/>
          <w:szCs w:val="20"/>
          <w:highlight w:val="white"/>
        </w:rPr>
        <w:t>._OSAT_#proveedor.*)</w:t>
      </w:r>
    </w:p>
    <w:p w:rsidR="00211416" w:rsidRDefault="00161D44">
      <w:pPr>
        <w:spacing w:before="240" w:after="240" w:line="276" w:lineRule="auto"/>
        <w:ind w:left="0" w:hanging="2"/>
        <w:jc w:val="both"/>
        <w:rPr>
          <w:rFonts w:ascii="Calibri" w:eastAsia="Calibri" w:hAnsi="Calibri" w:cs="Calibri"/>
          <w:color w:val="222222"/>
          <w:sz w:val="20"/>
          <w:szCs w:val="20"/>
          <w:highlight w:val="yellow"/>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w:t>
      </w:r>
      <w:r w:rsidRPr="00862950">
        <w:rPr>
          <w:rFonts w:ascii="Calibri" w:eastAsia="Calibri" w:hAnsi="Calibri" w:cs="Calibri"/>
          <w:color w:val="222222"/>
          <w:sz w:val="20"/>
          <w:szCs w:val="20"/>
        </w:rPr>
        <w:t>contenidos en la opinión presentada, será motivo de descal</w:t>
      </w:r>
      <w:r w:rsidR="00862950" w:rsidRPr="00862950">
        <w:rPr>
          <w:rFonts w:ascii="Calibri" w:eastAsia="Calibri" w:hAnsi="Calibri" w:cs="Calibri"/>
          <w:color w:val="222222"/>
          <w:sz w:val="20"/>
          <w:szCs w:val="20"/>
        </w:rPr>
        <w:t>ificación de conformidad con inciso 12</w:t>
      </w:r>
      <w:r w:rsidRPr="00862950">
        <w:rPr>
          <w:rFonts w:ascii="Calibri" w:eastAsia="Calibri" w:hAnsi="Calibri" w:cs="Calibri"/>
          <w:color w:val="222222"/>
          <w:sz w:val="20"/>
          <w:szCs w:val="20"/>
        </w:rPr>
        <w:t xml:space="preserve"> del apartado  </w:t>
      </w:r>
      <w:r w:rsidR="00862950" w:rsidRPr="00862950">
        <w:rPr>
          <w:rFonts w:ascii="Calibri" w:eastAsia="Calibri" w:hAnsi="Calibri" w:cs="Calibri"/>
          <w:color w:val="222222"/>
          <w:sz w:val="20"/>
          <w:szCs w:val="20"/>
        </w:rPr>
        <w:t>“IV</w:t>
      </w:r>
      <w:r w:rsidRPr="00862950">
        <w:rPr>
          <w:rFonts w:ascii="Calibri" w:eastAsia="Calibri" w:hAnsi="Calibri" w:cs="Calibri"/>
          <w:color w:val="222222"/>
          <w:sz w:val="20"/>
          <w:szCs w:val="20"/>
        </w:rPr>
        <w:t xml:space="preserve"> </w:t>
      </w:r>
      <w:r w:rsidR="00862950" w:rsidRPr="00862950">
        <w:rPr>
          <w:rFonts w:ascii="Calibri" w:eastAsia="Calibri" w:hAnsi="Calibri" w:cs="Calibri"/>
          <w:color w:val="222222"/>
          <w:sz w:val="20"/>
          <w:szCs w:val="20"/>
        </w:rPr>
        <w:t>D</w:t>
      </w:r>
      <w:r w:rsidRPr="00862950">
        <w:rPr>
          <w:rFonts w:ascii="Calibri" w:eastAsia="Calibri" w:hAnsi="Calibri" w:cs="Calibri"/>
          <w:color w:val="222222"/>
          <w:sz w:val="20"/>
          <w:szCs w:val="20"/>
        </w:rPr>
        <w:t>escalificaciones”.</w:t>
      </w:r>
    </w:p>
    <w:p w:rsidR="00211416" w:rsidRDefault="00161D44">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6C0BEE">
        <w:rPr>
          <w:rFonts w:ascii="Calibri" w:eastAsia="Calibri" w:hAnsi="Calibri" w:cs="Calibri"/>
          <w:color w:val="222222"/>
          <w:sz w:val="20"/>
          <w:szCs w:val="20"/>
          <w:highlight w:val="white"/>
        </w:rPr>
        <w:t xml:space="preserve"> </w:t>
      </w:r>
      <w:r w:rsidR="006C0BEE" w:rsidRPr="008F4854">
        <w:rPr>
          <w:rFonts w:ascii="Calibri" w:eastAsia="Calibri" w:hAnsi="Calibri" w:cs="Calibri"/>
          <w:b/>
          <w:color w:val="222222"/>
          <w:sz w:val="20"/>
          <w:szCs w:val="20"/>
        </w:rPr>
        <w:t>(2</w:t>
      </w:r>
      <w:r w:rsidR="006C0BEE">
        <w:rPr>
          <w:rFonts w:ascii="Calibri" w:eastAsia="Calibri" w:hAnsi="Calibri" w:cs="Calibri"/>
          <w:b/>
          <w:color w:val="222222"/>
          <w:sz w:val="20"/>
          <w:szCs w:val="20"/>
        </w:rPr>
        <w:t>-3</w:t>
      </w:r>
      <w:r w:rsidR="006C0BEE">
        <w:rPr>
          <w:rFonts w:ascii="Calibri" w:eastAsia="Calibri" w:hAnsi="Calibri" w:cs="Calibri"/>
          <w:b/>
          <w:color w:val="222222"/>
          <w:sz w:val="20"/>
          <w:szCs w:val="20"/>
          <w:highlight w:val="white"/>
        </w:rPr>
        <w:t>_OSAT_#proveedor.*)</w:t>
      </w:r>
    </w:p>
    <w:p w:rsidR="00211416" w:rsidRDefault="00161D44">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w:t>
      </w:r>
      <w:r>
        <w:rPr>
          <w:rFonts w:ascii="Calibri" w:eastAsia="Calibri" w:hAnsi="Calibri" w:cs="Calibri"/>
          <w:sz w:val="20"/>
          <w:szCs w:val="20"/>
          <w:highlight w:val="white"/>
        </w:rPr>
        <w:lastRenderedPageBreak/>
        <w:t xml:space="preserve">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6C0BEE">
        <w:rPr>
          <w:rFonts w:ascii="Calibri" w:eastAsia="Calibri" w:hAnsi="Calibri" w:cs="Calibri"/>
          <w:sz w:val="20"/>
          <w:szCs w:val="20"/>
          <w:highlight w:val="white"/>
        </w:rPr>
        <w:t xml:space="preserve"> </w:t>
      </w:r>
      <w:r w:rsidR="006C0BEE" w:rsidRPr="008F4854">
        <w:rPr>
          <w:rFonts w:ascii="Calibri" w:eastAsia="Calibri" w:hAnsi="Calibri" w:cs="Calibri"/>
          <w:b/>
          <w:color w:val="222222"/>
          <w:sz w:val="20"/>
          <w:szCs w:val="20"/>
        </w:rPr>
        <w:t>(2</w:t>
      </w:r>
      <w:r w:rsidR="006C0BEE">
        <w:rPr>
          <w:rFonts w:ascii="Calibri" w:eastAsia="Calibri" w:hAnsi="Calibri" w:cs="Calibri"/>
          <w:b/>
          <w:color w:val="222222"/>
          <w:sz w:val="20"/>
          <w:szCs w:val="20"/>
        </w:rPr>
        <w:t>-4</w:t>
      </w:r>
      <w:r w:rsidR="006C0BEE">
        <w:rPr>
          <w:rFonts w:ascii="Calibri" w:eastAsia="Calibri" w:hAnsi="Calibri" w:cs="Calibri"/>
          <w:b/>
          <w:color w:val="222222"/>
          <w:sz w:val="20"/>
          <w:szCs w:val="20"/>
          <w:highlight w:val="white"/>
        </w:rPr>
        <w:t>_OSAT_#proveedor.*)</w:t>
      </w:r>
    </w:p>
    <w:p w:rsidR="00211416" w:rsidRDefault="00161D44">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sidRPr="006C0BEE">
        <w:rPr>
          <w:rFonts w:ascii="Calibri" w:eastAsia="Calibri" w:hAnsi="Calibri" w:cs="Calibri"/>
          <w:b/>
          <w:sz w:val="20"/>
          <w:szCs w:val="20"/>
        </w:rPr>
        <w:t>Carta del fabricante o distribuidor mayorista</w:t>
      </w:r>
      <w:r>
        <w:rPr>
          <w:rFonts w:ascii="Calibri" w:eastAsia="Calibri" w:hAnsi="Calibri" w:cs="Calibri"/>
          <w:sz w:val="20"/>
          <w:szCs w:val="20"/>
        </w:rPr>
        <w:t>, en la que manifieste que el participante es distribuidor autorizado de los bienes ofertados, y que responderá</w:t>
      </w:r>
      <w:r w:rsidR="006C0BEE">
        <w:rPr>
          <w:rFonts w:ascii="Calibri" w:eastAsia="Calibri" w:hAnsi="Calibri" w:cs="Calibri"/>
          <w:sz w:val="20"/>
          <w:szCs w:val="20"/>
        </w:rPr>
        <w:t>n de manera conjunta</w:t>
      </w:r>
      <w:r>
        <w:rPr>
          <w:rFonts w:ascii="Calibri" w:eastAsia="Calibri" w:hAnsi="Calibri" w:cs="Calibri"/>
          <w:sz w:val="20"/>
          <w:szCs w:val="20"/>
        </w:rPr>
        <w:t xml:space="preserve"> para la aplicación de garantías de fábrica, mano de obra, componentes y/o refacciones, por defectos de fabricación y/o vicios ocultos de los bienes ofertados por el participante firmada por el representante legal, por los períodos señalados en </w:t>
      </w:r>
      <w:r w:rsidRPr="006C0BEE">
        <w:rPr>
          <w:rFonts w:ascii="Calibri" w:eastAsia="Calibri" w:hAnsi="Calibri" w:cs="Calibri"/>
          <w:sz w:val="20"/>
          <w:szCs w:val="20"/>
        </w:rPr>
        <w:t xml:space="preserve">el </w:t>
      </w:r>
      <w:r w:rsidR="006C0BEE">
        <w:rPr>
          <w:rFonts w:ascii="Calibri" w:eastAsia="Calibri" w:hAnsi="Calibri" w:cs="Calibri"/>
          <w:sz w:val="20"/>
          <w:szCs w:val="20"/>
        </w:rPr>
        <w:t>A</w:t>
      </w:r>
      <w:r w:rsidRPr="006C0BEE">
        <w:rPr>
          <w:rFonts w:ascii="Calibri" w:eastAsia="Calibri" w:hAnsi="Calibri" w:cs="Calibri"/>
          <w:sz w:val="20"/>
          <w:szCs w:val="20"/>
        </w:rPr>
        <w:t>nexo I, a entera</w:t>
      </w:r>
      <w:r>
        <w:rPr>
          <w:rFonts w:ascii="Calibri" w:eastAsia="Calibri" w:hAnsi="Calibri" w:cs="Calibri"/>
          <w:sz w:val="20"/>
          <w:szCs w:val="20"/>
        </w:rPr>
        <w:t xml:space="preserve"> satisfacción de Gobierno del Estado. </w:t>
      </w:r>
      <w:r>
        <w:rPr>
          <w:rFonts w:ascii="Calibri" w:eastAsia="Calibri" w:hAnsi="Calibri" w:cs="Calibri"/>
          <w:b/>
          <w:sz w:val="20"/>
          <w:szCs w:val="20"/>
        </w:rPr>
        <w:t>(</w:t>
      </w:r>
      <w:r w:rsidR="006C0BEE">
        <w:rPr>
          <w:rFonts w:ascii="Calibri" w:eastAsia="Calibri" w:hAnsi="Calibri" w:cs="Calibri"/>
          <w:b/>
          <w:sz w:val="20"/>
          <w:szCs w:val="20"/>
        </w:rPr>
        <w:t>2.5</w:t>
      </w:r>
      <w:r>
        <w:rPr>
          <w:rFonts w:ascii="Calibri" w:eastAsia="Calibri" w:hAnsi="Calibri" w:cs="Calibri"/>
          <w:b/>
          <w:i/>
          <w:sz w:val="20"/>
          <w:szCs w:val="20"/>
        </w:rPr>
        <w:t>_CF_#proveedor.*)</w:t>
      </w:r>
    </w:p>
    <w:p w:rsidR="00211416" w:rsidRDefault="00161D44">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211416" w:rsidRDefault="0021141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11416" w:rsidRDefault="006C0BEE">
      <w:pPr>
        <w:ind w:left="0" w:right="284" w:hanging="2"/>
        <w:jc w:val="both"/>
        <w:rPr>
          <w:rFonts w:ascii="Calibri" w:eastAsia="Calibri" w:hAnsi="Calibri" w:cs="Calibri"/>
          <w:sz w:val="20"/>
          <w:szCs w:val="20"/>
        </w:rPr>
      </w:pPr>
      <w:r>
        <w:rPr>
          <w:rFonts w:ascii="Calibri" w:eastAsia="Calibri" w:hAnsi="Calibri" w:cs="Calibri"/>
          <w:sz w:val="20"/>
          <w:szCs w:val="20"/>
        </w:rPr>
        <w:t>2.6</w:t>
      </w:r>
      <w:r>
        <w:rPr>
          <w:rFonts w:ascii="Calibri" w:eastAsia="Calibri" w:hAnsi="Calibri" w:cs="Calibri"/>
          <w:sz w:val="20"/>
          <w:szCs w:val="20"/>
        </w:rPr>
        <w:tab/>
        <w:t xml:space="preserve">Catálogo </w:t>
      </w:r>
      <w:r w:rsidR="00161D44" w:rsidRPr="006C0BEE">
        <w:rPr>
          <w:rFonts w:ascii="Calibri" w:eastAsia="Calibri" w:hAnsi="Calibri" w:cs="Calibri"/>
          <w:sz w:val="20"/>
          <w:szCs w:val="20"/>
        </w:rPr>
        <w:t>de los bienes ofertados, mismo que deberá contener como mínimo la siguiente</w:t>
      </w:r>
      <w:r w:rsidR="00161D44">
        <w:rPr>
          <w:rFonts w:ascii="Calibri" w:eastAsia="Calibri" w:hAnsi="Calibri" w:cs="Calibri"/>
          <w:sz w:val="20"/>
          <w:szCs w:val="20"/>
        </w:rPr>
        <w:t xml:space="preserve"> información: Imagen, </w:t>
      </w:r>
      <w:r w:rsidRPr="006C0BEE">
        <w:rPr>
          <w:rFonts w:ascii="Calibri" w:eastAsia="Calibri" w:hAnsi="Calibri" w:cs="Calibri"/>
          <w:sz w:val="20"/>
          <w:szCs w:val="20"/>
        </w:rPr>
        <w:t>ficha técnica</w:t>
      </w:r>
      <w:r>
        <w:rPr>
          <w:rFonts w:ascii="Calibri" w:eastAsia="Calibri" w:hAnsi="Calibri" w:cs="Calibri"/>
          <w:sz w:val="20"/>
          <w:szCs w:val="20"/>
        </w:rPr>
        <w:t xml:space="preserve">, marca y </w:t>
      </w:r>
      <w:r w:rsidR="00161D44">
        <w:rPr>
          <w:rFonts w:ascii="Calibri" w:eastAsia="Calibri" w:hAnsi="Calibri" w:cs="Calibri"/>
          <w:sz w:val="20"/>
          <w:szCs w:val="20"/>
        </w:rPr>
        <w:t xml:space="preserve">modelo. Se aclara que, si entre la descripción de la oferta técnica y lo expresado en el catálogo de producto existen datos contradictorios entre sí, quedará descalificado. </w:t>
      </w:r>
      <w:r w:rsidRPr="008F4854">
        <w:rPr>
          <w:rFonts w:ascii="Calibri" w:eastAsia="Calibri" w:hAnsi="Calibri" w:cs="Calibri"/>
          <w:b/>
          <w:color w:val="222222"/>
          <w:sz w:val="20"/>
          <w:szCs w:val="20"/>
        </w:rPr>
        <w:t>(2</w:t>
      </w:r>
      <w:r>
        <w:rPr>
          <w:rFonts w:ascii="Calibri" w:eastAsia="Calibri" w:hAnsi="Calibri" w:cs="Calibri"/>
          <w:b/>
          <w:color w:val="222222"/>
          <w:sz w:val="20"/>
          <w:szCs w:val="20"/>
        </w:rPr>
        <w:t>-6</w:t>
      </w:r>
      <w:r>
        <w:rPr>
          <w:rFonts w:ascii="Calibri" w:eastAsia="Calibri" w:hAnsi="Calibri" w:cs="Calibri"/>
          <w:b/>
          <w:color w:val="222222"/>
          <w:sz w:val="20"/>
          <w:szCs w:val="20"/>
          <w:highlight w:val="white"/>
        </w:rPr>
        <w:t>_CAT_#proveedor.*)</w:t>
      </w:r>
    </w:p>
    <w:p w:rsidR="00211416" w:rsidRDefault="0021141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211416" w:rsidRDefault="00161D4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E0675B">
        <w:rPr>
          <w:rFonts w:ascii="Calibri" w:eastAsia="Calibri" w:hAnsi="Calibri" w:cs="Calibri"/>
          <w:color w:val="000000"/>
          <w:sz w:val="20"/>
          <w:szCs w:val="20"/>
        </w:rPr>
        <w:t xml:space="preserve">En caso de que </w:t>
      </w:r>
      <w:r w:rsidRPr="00E0675B">
        <w:rPr>
          <w:rFonts w:ascii="Calibri" w:eastAsia="Calibri" w:hAnsi="Calibri" w:cs="Calibri"/>
          <w:b/>
          <w:color w:val="000000"/>
          <w:sz w:val="20"/>
          <w:szCs w:val="20"/>
        </w:rPr>
        <w:t>el</w:t>
      </w:r>
      <w:r w:rsidRPr="00E0675B">
        <w:rPr>
          <w:rFonts w:ascii="Calibri" w:eastAsia="Calibri" w:hAnsi="Calibri" w:cs="Calibri"/>
          <w:color w:val="000000"/>
          <w:sz w:val="20"/>
          <w:szCs w:val="20"/>
        </w:rPr>
        <w:t xml:space="preserve"> </w:t>
      </w:r>
      <w:r w:rsidRPr="00E0675B">
        <w:rPr>
          <w:rFonts w:ascii="Calibri" w:eastAsia="Calibri" w:hAnsi="Calibri" w:cs="Calibri"/>
          <w:b/>
          <w:color w:val="000000"/>
          <w:sz w:val="20"/>
          <w:szCs w:val="20"/>
        </w:rPr>
        <w:t>catálogo no indique alguna característica</w:t>
      </w:r>
      <w:r w:rsidRPr="00E0675B">
        <w:rPr>
          <w:rFonts w:ascii="Calibri" w:eastAsia="Calibri" w:hAnsi="Calibri" w:cs="Calibri"/>
          <w:color w:val="000000"/>
          <w:sz w:val="20"/>
          <w:szCs w:val="20"/>
        </w:rPr>
        <w:t xml:space="preserve"> solicitada por la convocante, deberá presentar carta bajo protesta de decir verdad debidamente firmada por el representante</w:t>
      </w:r>
      <w:r w:rsidRPr="00E0675B">
        <w:rPr>
          <w:rFonts w:ascii="Calibri" w:eastAsia="Calibri" w:hAnsi="Calibri" w:cs="Calibri"/>
          <w:sz w:val="20"/>
          <w:szCs w:val="20"/>
        </w:rPr>
        <w:t xml:space="preserve"> o apoderado</w:t>
      </w:r>
      <w:r w:rsidRPr="00E0675B">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211416" w:rsidRDefault="0021141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11416" w:rsidRDefault="00161D4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11416" w:rsidRDefault="0021141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11416" w:rsidRDefault="00161D44" w:rsidP="006C0BEE">
      <w:pPr>
        <w:ind w:left="0" w:right="284" w:hanging="2"/>
        <w:jc w:val="both"/>
        <w:rPr>
          <w:rFonts w:ascii="Calibri" w:eastAsia="Calibri" w:hAnsi="Calibri" w:cs="Calibri"/>
          <w:b/>
          <w:color w:val="222222"/>
          <w:sz w:val="20"/>
          <w:szCs w:val="20"/>
        </w:rPr>
      </w:pPr>
      <w:r>
        <w:rPr>
          <w:rFonts w:ascii="Calibri" w:eastAsia="Calibri" w:hAnsi="Calibri" w:cs="Calibri"/>
          <w:sz w:val="20"/>
          <w:szCs w:val="20"/>
        </w:rPr>
        <w:t>2.7</w:t>
      </w:r>
      <w:r>
        <w:rPr>
          <w:rFonts w:ascii="Calibri" w:eastAsia="Calibri" w:hAnsi="Calibri" w:cs="Calibri"/>
          <w:sz w:val="20"/>
          <w:szCs w:val="20"/>
        </w:rPr>
        <w:tab/>
      </w:r>
      <w:r w:rsidRPr="00E0675B">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006C0BEE" w:rsidRPr="008F4854">
        <w:rPr>
          <w:rFonts w:ascii="Calibri" w:eastAsia="Calibri" w:hAnsi="Calibri" w:cs="Calibri"/>
          <w:b/>
          <w:color w:val="222222"/>
          <w:sz w:val="20"/>
          <w:szCs w:val="20"/>
        </w:rPr>
        <w:t>(2</w:t>
      </w:r>
      <w:r w:rsidR="006C0BEE">
        <w:rPr>
          <w:rFonts w:ascii="Calibri" w:eastAsia="Calibri" w:hAnsi="Calibri" w:cs="Calibri"/>
          <w:b/>
          <w:color w:val="222222"/>
          <w:sz w:val="20"/>
          <w:szCs w:val="20"/>
        </w:rPr>
        <w:t>-</w:t>
      </w:r>
      <w:r w:rsidR="00E0675B">
        <w:rPr>
          <w:rFonts w:ascii="Calibri" w:eastAsia="Calibri" w:hAnsi="Calibri" w:cs="Calibri"/>
          <w:b/>
          <w:color w:val="222222"/>
          <w:sz w:val="20"/>
          <w:szCs w:val="20"/>
        </w:rPr>
        <w:t>7</w:t>
      </w:r>
      <w:r w:rsidR="00E0675B">
        <w:rPr>
          <w:rFonts w:ascii="Calibri" w:eastAsia="Calibri" w:hAnsi="Calibri" w:cs="Calibri"/>
          <w:b/>
          <w:color w:val="222222"/>
          <w:sz w:val="20"/>
          <w:szCs w:val="20"/>
          <w:highlight w:val="white"/>
        </w:rPr>
        <w:t>._</w:t>
      </w:r>
      <w:r w:rsidR="006C0BEE">
        <w:rPr>
          <w:rFonts w:ascii="Calibri" w:eastAsia="Calibri" w:hAnsi="Calibri" w:cs="Calibri"/>
          <w:b/>
          <w:color w:val="222222"/>
          <w:sz w:val="20"/>
          <w:szCs w:val="20"/>
          <w:highlight w:val="white"/>
        </w:rPr>
        <w:t>A</w:t>
      </w:r>
      <w:r w:rsidR="00E0675B">
        <w:rPr>
          <w:rFonts w:ascii="Calibri" w:eastAsia="Calibri" w:hAnsi="Calibri" w:cs="Calibri"/>
          <w:b/>
          <w:color w:val="222222"/>
          <w:sz w:val="20"/>
          <w:szCs w:val="20"/>
          <w:highlight w:val="white"/>
        </w:rPr>
        <w:t>B</w:t>
      </w:r>
      <w:r w:rsidR="006C0BEE">
        <w:rPr>
          <w:rFonts w:ascii="Calibri" w:eastAsia="Calibri" w:hAnsi="Calibri" w:cs="Calibri"/>
          <w:b/>
          <w:color w:val="222222"/>
          <w:sz w:val="20"/>
          <w:szCs w:val="20"/>
          <w:highlight w:val="white"/>
        </w:rPr>
        <w:t>_#proveedor.*)</w:t>
      </w:r>
    </w:p>
    <w:p w:rsidR="006C0BEE" w:rsidRDefault="006C0BEE" w:rsidP="006C0BEE">
      <w:pPr>
        <w:ind w:left="0" w:right="284" w:hanging="2"/>
        <w:jc w:val="both"/>
        <w:rPr>
          <w:rFonts w:ascii="Calibri" w:eastAsia="Calibri" w:hAnsi="Calibri" w:cs="Calibri"/>
          <w:sz w:val="20"/>
          <w:szCs w:val="20"/>
        </w:rPr>
      </w:pPr>
    </w:p>
    <w:p w:rsidR="00211416" w:rsidRDefault="00E0675B">
      <w:pPr>
        <w:ind w:left="0" w:right="284" w:hanging="2"/>
        <w:jc w:val="both"/>
        <w:rPr>
          <w:rFonts w:ascii="Calibri" w:eastAsia="Calibri" w:hAnsi="Calibri" w:cs="Calibri"/>
          <w:b/>
          <w:sz w:val="20"/>
          <w:szCs w:val="20"/>
          <w:highlight w:val="yellow"/>
        </w:rPr>
      </w:pPr>
      <w:r>
        <w:rPr>
          <w:rFonts w:ascii="Calibri" w:eastAsia="Calibri" w:hAnsi="Calibri" w:cs="Calibri"/>
          <w:sz w:val="20"/>
          <w:szCs w:val="20"/>
        </w:rPr>
        <w:t>2.8</w:t>
      </w:r>
      <w:r w:rsidR="00161D44">
        <w:rPr>
          <w:rFonts w:ascii="Calibri" w:eastAsia="Calibri" w:hAnsi="Calibri" w:cs="Calibri"/>
          <w:sz w:val="20"/>
          <w:szCs w:val="20"/>
        </w:rPr>
        <w:t xml:space="preserve"> </w:t>
      </w:r>
      <w:r w:rsidR="00161D44" w:rsidRPr="00D40925">
        <w:rPr>
          <w:rFonts w:ascii="Calibri" w:eastAsia="Calibri" w:hAnsi="Calibri" w:cs="Calibri"/>
          <w:b/>
          <w:sz w:val="20"/>
          <w:szCs w:val="20"/>
        </w:rPr>
        <w:t>Carta compromiso antisoborno</w:t>
      </w:r>
      <w:r w:rsidR="00161D44">
        <w:rPr>
          <w:rFonts w:ascii="Calibri" w:eastAsia="Calibri" w:hAnsi="Calibri" w:cs="Calibri"/>
          <w:sz w:val="20"/>
          <w:szCs w:val="20"/>
        </w:rPr>
        <w:t xml:space="preserve"> en hoja membretada y firmada por el representante o apoderado legal </w:t>
      </w:r>
      <w:r w:rsidR="00161D44" w:rsidRPr="00E0675B">
        <w:rPr>
          <w:rFonts w:ascii="Calibri" w:eastAsia="Calibri" w:hAnsi="Calibri" w:cs="Calibri"/>
          <w:sz w:val="20"/>
          <w:szCs w:val="20"/>
        </w:rPr>
        <w:t xml:space="preserve">acreditado. </w:t>
      </w:r>
      <w:r w:rsidR="00161D44" w:rsidRPr="00E0675B">
        <w:rPr>
          <w:rFonts w:ascii="Calibri" w:eastAsia="Calibri" w:hAnsi="Calibri" w:cs="Calibri"/>
          <w:b/>
          <w:sz w:val="20"/>
          <w:szCs w:val="20"/>
        </w:rPr>
        <w:t xml:space="preserve">(ANEXO </w:t>
      </w:r>
      <w:r w:rsidRPr="00E0675B">
        <w:rPr>
          <w:rFonts w:ascii="Calibri" w:eastAsia="Calibri" w:hAnsi="Calibri" w:cs="Calibri"/>
          <w:b/>
          <w:sz w:val="20"/>
          <w:szCs w:val="20"/>
        </w:rPr>
        <w:t>E</w:t>
      </w:r>
      <w:r w:rsidR="00161D44" w:rsidRPr="00E0675B">
        <w:rPr>
          <w:rFonts w:ascii="Calibri" w:eastAsia="Calibri" w:hAnsi="Calibri" w:cs="Calibri"/>
          <w:b/>
          <w:sz w:val="20"/>
          <w:szCs w:val="20"/>
        </w:rPr>
        <w:t>)</w:t>
      </w:r>
      <w:r w:rsidR="006C0BEE" w:rsidRPr="00E0675B">
        <w:rPr>
          <w:rFonts w:ascii="Calibri" w:eastAsia="Calibri" w:hAnsi="Calibri" w:cs="Calibri"/>
          <w:b/>
          <w:sz w:val="20"/>
          <w:szCs w:val="20"/>
        </w:rPr>
        <w:t xml:space="preserve"> </w:t>
      </w:r>
      <w:r w:rsidR="006C0BEE" w:rsidRPr="00E0675B">
        <w:rPr>
          <w:rFonts w:ascii="Calibri" w:eastAsia="Calibri" w:hAnsi="Calibri" w:cs="Calibri"/>
          <w:b/>
          <w:color w:val="222222"/>
          <w:sz w:val="20"/>
          <w:szCs w:val="20"/>
        </w:rPr>
        <w:t>(2</w:t>
      </w:r>
      <w:r w:rsidR="006C0BEE">
        <w:rPr>
          <w:rFonts w:ascii="Calibri" w:eastAsia="Calibri" w:hAnsi="Calibri" w:cs="Calibri"/>
          <w:b/>
          <w:color w:val="222222"/>
          <w:sz w:val="20"/>
          <w:szCs w:val="20"/>
        </w:rPr>
        <w:t>-</w:t>
      </w:r>
      <w:r w:rsidR="006C0BEE" w:rsidRPr="008F4854">
        <w:rPr>
          <w:rFonts w:ascii="Calibri" w:eastAsia="Calibri" w:hAnsi="Calibri" w:cs="Calibri"/>
          <w:b/>
          <w:color w:val="222222"/>
          <w:sz w:val="20"/>
          <w:szCs w:val="20"/>
        </w:rPr>
        <w:t>2</w:t>
      </w:r>
      <w:r w:rsidR="006C0BEE">
        <w:rPr>
          <w:rFonts w:ascii="Calibri" w:eastAsia="Calibri" w:hAnsi="Calibri" w:cs="Calibri"/>
          <w:b/>
          <w:color w:val="222222"/>
          <w:sz w:val="20"/>
          <w:szCs w:val="20"/>
          <w:highlight w:val="white"/>
        </w:rPr>
        <w:t>._OSAT_#proveedor.*)</w:t>
      </w:r>
    </w:p>
    <w:p w:rsidR="00211416" w:rsidRDefault="00211416">
      <w:pPr>
        <w:ind w:left="0" w:right="284" w:hanging="2"/>
        <w:jc w:val="both"/>
        <w:rPr>
          <w:rFonts w:ascii="Calibri" w:eastAsia="Calibri" w:hAnsi="Calibri" w:cs="Calibri"/>
          <w:sz w:val="20"/>
          <w:szCs w:val="20"/>
          <w:highlight w:val="yellow"/>
        </w:rPr>
      </w:pPr>
    </w:p>
    <w:p w:rsidR="00211416" w:rsidRDefault="00161D4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11416" w:rsidRDefault="00161D44">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211416" w:rsidRDefault="00161D44">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11416" w:rsidRDefault="0021141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11416" w:rsidRDefault="00161D4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6560D6" w:rsidRDefault="006560D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560D6" w:rsidRDefault="006560D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560D6" w:rsidRDefault="006560D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11416" w:rsidRDefault="00161D44">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para cada una de las partidas en que participe, en moneda nacional las cuales incluir</w:t>
      </w:r>
      <w:r w:rsidR="00E0675B">
        <w:rPr>
          <w:rFonts w:ascii="Calibri" w:eastAsia="Calibri" w:hAnsi="Calibri" w:cs="Calibri"/>
          <w:sz w:val="20"/>
          <w:szCs w:val="20"/>
        </w:rPr>
        <w:t>án cualquier impuesto, derecho 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11416" w:rsidRDefault="00211416">
      <w:pPr>
        <w:ind w:left="0" w:right="284" w:hanging="2"/>
        <w:jc w:val="both"/>
        <w:rPr>
          <w:rFonts w:ascii="Calibri" w:eastAsia="Calibri" w:hAnsi="Calibri" w:cs="Calibri"/>
          <w:sz w:val="20"/>
          <w:szCs w:val="20"/>
        </w:rPr>
      </w:pPr>
    </w:p>
    <w:p w:rsidR="00211416" w:rsidRDefault="00161D44">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11416" w:rsidRDefault="0021141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11416" w:rsidRPr="00E0675B" w:rsidRDefault="00161D44">
      <w:pPr>
        <w:numPr>
          <w:ilvl w:val="0"/>
          <w:numId w:val="1"/>
        </w:numPr>
        <w:ind w:left="0" w:right="-376" w:hanging="2"/>
        <w:jc w:val="both"/>
        <w:rPr>
          <w:rFonts w:ascii="Calibri" w:eastAsia="Calibri" w:hAnsi="Calibri" w:cs="Calibri"/>
          <w:sz w:val="22"/>
          <w:u w:val="single"/>
        </w:rPr>
      </w:pPr>
      <w:r w:rsidRPr="00E0675B">
        <w:rPr>
          <w:rFonts w:ascii="Calibri" w:eastAsia="Calibri" w:hAnsi="Calibri" w:cs="Calibri"/>
          <w:b/>
          <w:sz w:val="22"/>
          <w:u w:val="single"/>
        </w:rPr>
        <w:t>PRESENTACIÓN DE OFERTA DE MANERA PRESENCIAL</w:t>
      </w:r>
    </w:p>
    <w:p w:rsidR="00211416" w:rsidRPr="00E0675B" w:rsidRDefault="00211416">
      <w:pPr>
        <w:ind w:left="0" w:right="-376" w:hanging="2"/>
        <w:jc w:val="both"/>
        <w:rPr>
          <w:rFonts w:ascii="Calibri" w:eastAsia="Calibri" w:hAnsi="Calibri" w:cs="Calibri"/>
          <w:sz w:val="22"/>
        </w:rPr>
      </w:pPr>
    </w:p>
    <w:p w:rsidR="00211416" w:rsidRPr="00E0675B" w:rsidRDefault="00161D44">
      <w:pPr>
        <w:numPr>
          <w:ilvl w:val="0"/>
          <w:numId w:val="4"/>
        </w:numPr>
        <w:ind w:left="0" w:right="-376" w:hanging="2"/>
        <w:jc w:val="both"/>
        <w:rPr>
          <w:rFonts w:ascii="Calibri" w:eastAsia="Calibri" w:hAnsi="Calibri" w:cs="Calibri"/>
          <w:sz w:val="22"/>
        </w:rPr>
      </w:pPr>
      <w:r w:rsidRPr="00E0675B">
        <w:rPr>
          <w:rFonts w:ascii="Calibri" w:eastAsia="Calibri" w:hAnsi="Calibri" w:cs="Calibri"/>
          <w:b/>
          <w:smallCaps/>
          <w:sz w:val="22"/>
          <w:u w:val="single"/>
        </w:rPr>
        <w:t xml:space="preserve">OFERTA TÉCNICA </w:t>
      </w:r>
      <w:r w:rsidRPr="00E0675B">
        <w:rPr>
          <w:rFonts w:ascii="Calibri" w:eastAsia="Calibri" w:hAnsi="Calibri" w:cs="Calibri"/>
          <w:b/>
          <w:sz w:val="22"/>
          <w:u w:val="single"/>
        </w:rPr>
        <w:t xml:space="preserve">PRESENCIAL </w:t>
      </w:r>
      <w:r w:rsidRPr="00E0675B">
        <w:rPr>
          <w:rFonts w:ascii="Calibri" w:eastAsia="Calibri" w:hAnsi="Calibri" w:cs="Calibri"/>
          <w:b/>
          <w:smallCaps/>
          <w:sz w:val="22"/>
          <w:u w:val="single"/>
        </w:rPr>
        <w:t>DEBERÁ CONTENER LO SIGUIENTE</w:t>
      </w:r>
      <w:r w:rsidRPr="00E0675B">
        <w:rPr>
          <w:rFonts w:ascii="Calibri" w:eastAsia="Calibri" w:hAnsi="Calibri" w:cs="Calibri"/>
          <w:b/>
          <w:smallCaps/>
          <w:sz w:val="22"/>
        </w:rPr>
        <w:t>:</w:t>
      </w:r>
    </w:p>
    <w:p w:rsidR="00211416" w:rsidRPr="00E0675B" w:rsidRDefault="00211416">
      <w:pPr>
        <w:ind w:left="0" w:right="-376" w:hanging="2"/>
        <w:jc w:val="both"/>
        <w:rPr>
          <w:rFonts w:ascii="Calibri" w:eastAsia="Calibri" w:hAnsi="Calibri" w:cs="Calibri"/>
          <w:sz w:val="18"/>
          <w:szCs w:val="20"/>
        </w:rPr>
      </w:pPr>
    </w:p>
    <w:p w:rsidR="00211416" w:rsidRPr="00D40925" w:rsidRDefault="00161D44">
      <w:pPr>
        <w:numPr>
          <w:ilvl w:val="0"/>
          <w:numId w:val="3"/>
        </w:numPr>
        <w:ind w:left="0" w:right="-376" w:hanging="2"/>
        <w:jc w:val="both"/>
        <w:rPr>
          <w:rFonts w:ascii="Calibri" w:eastAsia="Calibri" w:hAnsi="Calibri" w:cs="Calibri"/>
          <w:b/>
          <w:sz w:val="20"/>
          <w:szCs w:val="20"/>
        </w:rPr>
      </w:pPr>
      <w:r w:rsidRPr="00D40925">
        <w:rPr>
          <w:rFonts w:ascii="Calibri" w:eastAsia="Calibri" w:hAnsi="Calibri" w:cs="Calibri"/>
          <w:b/>
          <w:sz w:val="20"/>
          <w:szCs w:val="20"/>
        </w:rPr>
        <w:t>Impresión de la credencial con código bidimensional emitida por el padrón de proveedores, que permita verificar la actualización del proveedor al 202</w:t>
      </w:r>
      <w:r w:rsidR="00E0675B" w:rsidRPr="00D40925">
        <w:rPr>
          <w:rFonts w:ascii="Calibri" w:eastAsia="Calibri" w:hAnsi="Calibri" w:cs="Calibri"/>
          <w:b/>
          <w:sz w:val="20"/>
          <w:szCs w:val="20"/>
        </w:rPr>
        <w:t>3</w:t>
      </w:r>
      <w:r w:rsidRPr="00D40925">
        <w:rPr>
          <w:rFonts w:ascii="Calibri" w:eastAsia="Calibri" w:hAnsi="Calibri" w:cs="Calibri"/>
          <w:b/>
          <w:sz w:val="20"/>
          <w:szCs w:val="20"/>
        </w:rPr>
        <w:t>.</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3"/>
        </w:numPr>
        <w:ind w:left="0" w:right="-376" w:hanging="2"/>
        <w:jc w:val="both"/>
        <w:rPr>
          <w:rFonts w:ascii="Calibri" w:eastAsia="Calibri" w:hAnsi="Calibri" w:cs="Calibri"/>
          <w:sz w:val="20"/>
          <w:szCs w:val="20"/>
        </w:rPr>
      </w:pPr>
      <w:r w:rsidRPr="00D40925">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w:t>
      </w:r>
      <w:r w:rsidRPr="00E0675B">
        <w:rPr>
          <w:rFonts w:ascii="Calibri" w:eastAsia="Calibri" w:hAnsi="Calibri" w:cs="Calibri"/>
          <w:sz w:val="20"/>
          <w:szCs w:val="20"/>
        </w:rPr>
        <w:t xml:space="preserve">sin abreviaturas de lo solicitado por la convocante, así como de lo ofertado por el participante, en la cual deberá indicar marca, modelo, </w:t>
      </w:r>
      <w:r w:rsidR="00E0675B" w:rsidRPr="00E0675B">
        <w:rPr>
          <w:rFonts w:ascii="Calibri" w:eastAsia="Calibri" w:hAnsi="Calibri" w:cs="Calibri"/>
          <w:sz w:val="20"/>
          <w:szCs w:val="20"/>
        </w:rPr>
        <w:t>etc.</w:t>
      </w:r>
      <w:r w:rsidRPr="00E0675B">
        <w:rPr>
          <w:rFonts w:ascii="Calibri" w:eastAsia="Calibri" w:hAnsi="Calibri" w:cs="Calibri"/>
          <w:sz w:val="20"/>
          <w:szCs w:val="20"/>
        </w:rPr>
        <w:t xml:space="preserve">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Pr="00E0675B" w:rsidRDefault="00161D44">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Carta de dec</w:t>
      </w:r>
      <w:r w:rsidRPr="00E0675B">
        <w:rPr>
          <w:rFonts w:ascii="Calibri" w:eastAsia="Calibri" w:hAnsi="Calibri" w:cs="Calibri"/>
          <w:sz w:val="20"/>
          <w:szCs w:val="20"/>
        </w:rPr>
        <w:t xml:space="preserve">laración de intereses en hoja membretada y debidamente firmada por el representante legal acreditado. </w:t>
      </w:r>
      <w:r w:rsidR="00E0675B" w:rsidRPr="00E0675B">
        <w:rPr>
          <w:rFonts w:ascii="Calibri" w:eastAsia="Calibri" w:hAnsi="Calibri" w:cs="Calibri"/>
          <w:sz w:val="20"/>
          <w:szCs w:val="20"/>
        </w:rPr>
        <w:t>(</w:t>
      </w:r>
      <w:r w:rsidR="00E0675B" w:rsidRPr="00E0675B">
        <w:rPr>
          <w:rFonts w:ascii="Calibri" w:eastAsia="Calibri" w:hAnsi="Calibri" w:cs="Calibri"/>
          <w:b/>
          <w:sz w:val="20"/>
          <w:szCs w:val="20"/>
        </w:rPr>
        <w:t>ANEXO D</w:t>
      </w:r>
      <w:r w:rsidRPr="00E0675B">
        <w:rPr>
          <w:rFonts w:ascii="Calibri" w:eastAsia="Calibri" w:hAnsi="Calibri" w:cs="Calibri"/>
          <w:sz w:val="20"/>
          <w:szCs w:val="20"/>
        </w:rPr>
        <w:t>).</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Default="00161D44">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211416" w:rsidRPr="00E0675B" w:rsidRDefault="00161D44" w:rsidP="00E0675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w:t>
      </w:r>
      <w:r w:rsidRPr="0086534B">
        <w:rPr>
          <w:rFonts w:ascii="Calibri" w:eastAsia="Calibri" w:hAnsi="Calibri" w:cs="Calibri"/>
          <w:color w:val="222222"/>
          <w:sz w:val="20"/>
          <w:szCs w:val="20"/>
        </w:rPr>
        <w:t xml:space="preserve">no se puedan verificar, o bien, el resultado de la consulta arroje datos contradictorios a los contenidos en la opinión presentada, será motivo de descalificación de conformidad con </w:t>
      </w:r>
      <w:r w:rsidR="0086534B" w:rsidRPr="0086534B">
        <w:rPr>
          <w:rFonts w:ascii="Calibri" w:eastAsia="Calibri" w:hAnsi="Calibri" w:cs="Calibri"/>
          <w:color w:val="222222"/>
          <w:sz w:val="20"/>
          <w:szCs w:val="20"/>
        </w:rPr>
        <w:t>el inciso 12 del apartado “IV</w:t>
      </w:r>
      <w:r w:rsidRPr="0086534B">
        <w:rPr>
          <w:rFonts w:ascii="Calibri" w:eastAsia="Calibri" w:hAnsi="Calibri" w:cs="Calibri"/>
          <w:color w:val="222222"/>
          <w:sz w:val="20"/>
          <w:szCs w:val="20"/>
        </w:rPr>
        <w:t xml:space="preserve"> </w:t>
      </w:r>
      <w:r w:rsidR="0086534B" w:rsidRPr="0086534B">
        <w:rPr>
          <w:rFonts w:ascii="Calibri" w:eastAsia="Calibri" w:hAnsi="Calibri" w:cs="Calibri"/>
          <w:color w:val="222222"/>
          <w:sz w:val="20"/>
          <w:szCs w:val="20"/>
        </w:rPr>
        <w:t>D</w:t>
      </w:r>
      <w:r w:rsidRPr="0086534B">
        <w:rPr>
          <w:rFonts w:ascii="Calibri" w:eastAsia="Calibri" w:hAnsi="Calibri" w:cs="Calibri"/>
          <w:color w:val="222222"/>
          <w:sz w:val="20"/>
          <w:szCs w:val="20"/>
        </w:rPr>
        <w:t>escalificaciones”.</w:t>
      </w:r>
    </w:p>
    <w:p w:rsidR="00211416" w:rsidRDefault="00161D44" w:rsidP="00E0675B">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211416" w:rsidRPr="00E0675B" w:rsidRDefault="00161D44" w:rsidP="00E0675B">
      <w:pPr>
        <w:numPr>
          <w:ilvl w:val="0"/>
          <w:numId w:val="3"/>
        </w:numPr>
        <w:spacing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lastRenderedPageBreak/>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211416" w:rsidRDefault="00161D44">
      <w:pPr>
        <w:numPr>
          <w:ilvl w:val="0"/>
          <w:numId w:val="3"/>
        </w:numPr>
        <w:ind w:left="0" w:right="-376" w:hanging="2"/>
        <w:jc w:val="both"/>
        <w:rPr>
          <w:rFonts w:ascii="Calibri" w:eastAsia="Calibri" w:hAnsi="Calibri" w:cs="Calibri"/>
          <w:sz w:val="20"/>
          <w:szCs w:val="20"/>
        </w:rPr>
      </w:pPr>
      <w:r w:rsidRPr="00E0675B">
        <w:rPr>
          <w:rFonts w:ascii="Calibri" w:eastAsia="Calibri" w:hAnsi="Calibri" w:cs="Calibri"/>
          <w:b/>
          <w:sz w:val="20"/>
          <w:szCs w:val="20"/>
        </w:rPr>
        <w:t xml:space="preserve"> Carta del fabricante o distribuidor mayorista</w:t>
      </w:r>
      <w:r>
        <w:rPr>
          <w:rFonts w:ascii="Calibri" w:eastAsia="Calibri" w:hAnsi="Calibri" w:cs="Calibri"/>
          <w:sz w:val="20"/>
          <w:szCs w:val="20"/>
        </w:rPr>
        <w:t>, en la que manifieste que el participante es distribuidor autorizado de los bienes ofertados, y que responderá</w:t>
      </w:r>
      <w:r w:rsidR="00E0675B">
        <w:rPr>
          <w:rFonts w:ascii="Calibri" w:eastAsia="Calibri" w:hAnsi="Calibri" w:cs="Calibri"/>
          <w:sz w:val="20"/>
          <w:szCs w:val="20"/>
        </w:rPr>
        <w:t>n de manera conjunta</w:t>
      </w:r>
      <w:r>
        <w:rPr>
          <w:rFonts w:ascii="Calibri" w:eastAsia="Calibri" w:hAnsi="Calibri" w:cs="Calibri"/>
          <w:sz w:val="20"/>
          <w:szCs w:val="20"/>
        </w:rPr>
        <w:t xml:space="preserve">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Pr="00E0675B" w:rsidRDefault="00161D44">
      <w:pPr>
        <w:ind w:left="0" w:right="-376" w:hanging="2"/>
        <w:jc w:val="both"/>
        <w:rPr>
          <w:rFonts w:ascii="Calibri" w:eastAsia="Calibri" w:hAnsi="Calibri" w:cs="Calibri"/>
          <w:b/>
          <w:sz w:val="20"/>
          <w:szCs w:val="20"/>
        </w:rPr>
      </w:pPr>
      <w:r w:rsidRPr="00E0675B">
        <w:rPr>
          <w:rFonts w:ascii="Calibri" w:eastAsia="Calibri" w:hAnsi="Calibri" w:cs="Calibri"/>
          <w:b/>
          <w:sz w:val="20"/>
          <w:szCs w:val="20"/>
        </w:rPr>
        <w:t>Nota: En caso de que en el anexo I no se señale período de garantía, ésta deberá ser mínimo por un año.</w:t>
      </w:r>
    </w:p>
    <w:p w:rsidR="00211416" w:rsidRPr="00E0675B" w:rsidRDefault="00211416">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211416" w:rsidRDefault="00161D44">
      <w:pPr>
        <w:numPr>
          <w:ilvl w:val="0"/>
          <w:numId w:val="3"/>
        </w:numPr>
        <w:ind w:left="0" w:right="-376" w:hanging="2"/>
        <w:jc w:val="both"/>
        <w:rPr>
          <w:rFonts w:ascii="Calibri" w:eastAsia="Calibri" w:hAnsi="Calibri" w:cs="Calibri"/>
          <w:sz w:val="20"/>
          <w:szCs w:val="20"/>
        </w:rPr>
      </w:pPr>
      <w:r w:rsidRPr="00E0675B">
        <w:rPr>
          <w:rFonts w:ascii="Calibri" w:eastAsia="Calibri" w:hAnsi="Calibri" w:cs="Calibri"/>
          <w:sz w:val="20"/>
          <w:szCs w:val="20"/>
        </w:rPr>
        <w:t>Catálogo, de los</w:t>
      </w:r>
      <w:r>
        <w:rPr>
          <w:rFonts w:ascii="Calibri" w:eastAsia="Calibri" w:hAnsi="Calibri" w:cs="Calibri"/>
          <w:sz w:val="20"/>
          <w:szCs w:val="20"/>
        </w:rPr>
        <w:t xml:space="preserve"> bienes ofertados, mismo que deberá contener como mínimo la siguiente información: Imagen</w:t>
      </w:r>
      <w:r w:rsidRPr="00E0675B">
        <w:rPr>
          <w:rFonts w:ascii="Calibri" w:eastAsia="Calibri" w:hAnsi="Calibri" w:cs="Calibri"/>
          <w:sz w:val="20"/>
          <w:szCs w:val="20"/>
        </w:rPr>
        <w:t xml:space="preserve">, </w:t>
      </w:r>
      <w:r w:rsidR="00E0675B" w:rsidRPr="00E0675B">
        <w:rPr>
          <w:rFonts w:ascii="Calibri" w:eastAsia="Calibri" w:hAnsi="Calibri" w:cs="Calibri"/>
          <w:sz w:val="20"/>
          <w:szCs w:val="20"/>
        </w:rPr>
        <w:t xml:space="preserve">ficha técnica, </w:t>
      </w:r>
      <w:r w:rsidRPr="00E0675B">
        <w:rPr>
          <w:rFonts w:ascii="Calibri" w:eastAsia="Calibri" w:hAnsi="Calibri" w:cs="Calibri"/>
          <w:sz w:val="20"/>
          <w:szCs w:val="20"/>
        </w:rPr>
        <w:t>marca</w:t>
      </w:r>
      <w:r>
        <w:rPr>
          <w:rFonts w:ascii="Calibri" w:eastAsia="Calibri" w:hAnsi="Calibri" w:cs="Calibri"/>
          <w:sz w:val="20"/>
          <w:szCs w:val="20"/>
        </w:rPr>
        <w:t>, modelo. Se aclara que, si entre la descripción de la oferta técnica y lo expresado en el catálogo de producto existen datos contradictorios entre sí, quedará descalificado.</w:t>
      </w:r>
    </w:p>
    <w:p w:rsidR="00211416" w:rsidRDefault="00211416">
      <w:pPr>
        <w:ind w:left="0" w:right="-376" w:hanging="2"/>
        <w:jc w:val="both"/>
        <w:rPr>
          <w:rFonts w:ascii="Calibri" w:eastAsia="Calibri" w:hAnsi="Calibri" w:cs="Calibri"/>
          <w:sz w:val="20"/>
          <w:szCs w:val="20"/>
        </w:rPr>
      </w:pPr>
    </w:p>
    <w:p w:rsidR="00211416" w:rsidRDefault="00161D4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E0675B">
        <w:rPr>
          <w:rFonts w:ascii="Calibri" w:eastAsia="Calibri" w:hAnsi="Calibri" w:cs="Calibri"/>
          <w:color w:val="000000"/>
          <w:sz w:val="20"/>
          <w:szCs w:val="20"/>
        </w:rPr>
        <w:t xml:space="preserve">En caso de que </w:t>
      </w:r>
      <w:r w:rsidRPr="00E0675B">
        <w:rPr>
          <w:rFonts w:ascii="Calibri" w:eastAsia="Calibri" w:hAnsi="Calibri" w:cs="Calibri"/>
          <w:b/>
          <w:color w:val="000000"/>
          <w:sz w:val="20"/>
          <w:szCs w:val="20"/>
        </w:rPr>
        <w:t>el</w:t>
      </w:r>
      <w:r w:rsidRPr="00E0675B">
        <w:rPr>
          <w:rFonts w:ascii="Calibri" w:eastAsia="Calibri" w:hAnsi="Calibri" w:cs="Calibri"/>
          <w:color w:val="000000"/>
          <w:sz w:val="20"/>
          <w:szCs w:val="20"/>
        </w:rPr>
        <w:t xml:space="preserve"> </w:t>
      </w:r>
      <w:r w:rsidRPr="00E0675B">
        <w:rPr>
          <w:rFonts w:ascii="Calibri" w:eastAsia="Calibri" w:hAnsi="Calibri" w:cs="Calibri"/>
          <w:b/>
          <w:color w:val="000000"/>
          <w:sz w:val="20"/>
          <w:szCs w:val="20"/>
        </w:rPr>
        <w:t>catálogo no indique alguna característica</w:t>
      </w:r>
      <w:r w:rsidRPr="00E0675B">
        <w:rPr>
          <w:rFonts w:ascii="Calibri" w:eastAsia="Calibri" w:hAnsi="Calibri" w:cs="Calibri"/>
          <w:color w:val="000000"/>
          <w:sz w:val="20"/>
          <w:szCs w:val="20"/>
        </w:rPr>
        <w:t xml:space="preserve"> solicitada por la convocante, deberá presentar carta bajo protesta de decir verdad debidamente firmad</w:t>
      </w:r>
      <w:r w:rsidR="00F322BA">
        <w:rPr>
          <w:rFonts w:ascii="Calibri" w:eastAsia="Calibri" w:hAnsi="Calibri" w:cs="Calibri"/>
          <w:color w:val="000000"/>
          <w:sz w:val="20"/>
          <w:szCs w:val="20"/>
        </w:rPr>
        <w:t>a por el representante o apoder</w:t>
      </w:r>
      <w:r w:rsidRPr="00E0675B">
        <w:rPr>
          <w:rFonts w:ascii="Calibri" w:eastAsia="Calibri" w:hAnsi="Calibri" w:cs="Calibri"/>
          <w:color w:val="000000"/>
          <w:sz w:val="20"/>
          <w:szCs w:val="20"/>
        </w:rPr>
        <w:t>ado legal, mediante la cual manifiesta que el bien ofertado cuenta con dicha (s) característica (s).</w:t>
      </w:r>
      <w:r>
        <w:rPr>
          <w:rFonts w:ascii="Calibri" w:eastAsia="Calibri" w:hAnsi="Calibri" w:cs="Calibri"/>
          <w:color w:val="000000"/>
          <w:sz w:val="20"/>
          <w:szCs w:val="20"/>
        </w:rPr>
        <w:t xml:space="preserve"> </w:t>
      </w:r>
    </w:p>
    <w:p w:rsidR="00211416" w:rsidRDefault="0021141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11416" w:rsidRDefault="00161D4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3"/>
        </w:numPr>
        <w:ind w:left="0" w:right="-376" w:hanging="2"/>
        <w:jc w:val="both"/>
        <w:rPr>
          <w:rFonts w:ascii="Calibri" w:eastAsia="Calibri" w:hAnsi="Calibri" w:cs="Calibri"/>
          <w:sz w:val="20"/>
          <w:szCs w:val="20"/>
        </w:rPr>
      </w:pPr>
      <w:r w:rsidRPr="00F322BA">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211416" w:rsidRDefault="00211416">
      <w:pPr>
        <w:ind w:left="0" w:right="-376" w:hanging="2"/>
        <w:jc w:val="both"/>
        <w:rPr>
          <w:rFonts w:ascii="Calibri" w:eastAsia="Calibri" w:hAnsi="Calibri" w:cs="Calibri"/>
          <w:sz w:val="20"/>
          <w:szCs w:val="20"/>
        </w:rPr>
      </w:pPr>
    </w:p>
    <w:p w:rsidR="00211416" w:rsidRPr="00F322BA" w:rsidRDefault="00161D44" w:rsidP="00452283">
      <w:pPr>
        <w:ind w:left="0" w:right="284" w:hanging="2"/>
        <w:jc w:val="both"/>
        <w:rPr>
          <w:rFonts w:ascii="Calibri" w:eastAsia="Calibri" w:hAnsi="Calibri" w:cs="Calibri"/>
          <w:sz w:val="20"/>
          <w:szCs w:val="20"/>
        </w:rPr>
      </w:pPr>
      <w:r>
        <w:rPr>
          <w:rFonts w:ascii="Calibri" w:eastAsia="Calibri" w:hAnsi="Calibri" w:cs="Calibri"/>
          <w:sz w:val="20"/>
          <w:szCs w:val="20"/>
        </w:rPr>
        <w:t xml:space="preserve">14. </w:t>
      </w:r>
      <w:r w:rsidRPr="00F322BA">
        <w:rPr>
          <w:rFonts w:ascii="Calibri" w:eastAsia="Calibri" w:hAnsi="Calibri" w:cs="Calibri"/>
          <w:b/>
          <w:sz w:val="20"/>
          <w:szCs w:val="20"/>
        </w:rPr>
        <w:t>Carta compromiso antisoborno</w:t>
      </w:r>
      <w:r w:rsidRPr="00F322BA">
        <w:rPr>
          <w:rFonts w:ascii="Calibri" w:eastAsia="Calibri" w:hAnsi="Calibri" w:cs="Calibri"/>
          <w:sz w:val="20"/>
          <w:szCs w:val="20"/>
        </w:rPr>
        <w:t xml:space="preserve"> en hoja membretada y firmada por el representante o apoderado legal acreditado. </w:t>
      </w:r>
      <w:r w:rsidRPr="00F322BA">
        <w:rPr>
          <w:rFonts w:ascii="Calibri" w:eastAsia="Calibri" w:hAnsi="Calibri" w:cs="Calibri"/>
          <w:b/>
          <w:sz w:val="20"/>
          <w:szCs w:val="20"/>
        </w:rPr>
        <w:t xml:space="preserve">(ANEXO </w:t>
      </w:r>
      <w:r w:rsidR="00F322BA" w:rsidRPr="00F322BA">
        <w:rPr>
          <w:rFonts w:ascii="Calibri" w:eastAsia="Calibri" w:hAnsi="Calibri" w:cs="Calibri"/>
          <w:b/>
          <w:sz w:val="20"/>
          <w:szCs w:val="20"/>
        </w:rPr>
        <w:t>E</w:t>
      </w:r>
      <w:r w:rsidRPr="00F322BA">
        <w:rPr>
          <w:rFonts w:ascii="Calibri" w:eastAsia="Calibri" w:hAnsi="Calibri" w:cs="Calibri"/>
          <w:b/>
          <w:sz w:val="20"/>
          <w:szCs w:val="20"/>
        </w:rPr>
        <w:t>)</w:t>
      </w:r>
    </w:p>
    <w:p w:rsidR="00211416" w:rsidRPr="00F322BA"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Default="00161D44">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Default="00161D4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F322BA">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211416" w:rsidRDefault="00211416">
      <w:pPr>
        <w:ind w:left="0" w:right="-376" w:hanging="2"/>
        <w:jc w:val="both"/>
        <w:rPr>
          <w:rFonts w:ascii="Calibri" w:eastAsia="Calibri" w:hAnsi="Calibri" w:cs="Calibri"/>
          <w:sz w:val="20"/>
          <w:szCs w:val="20"/>
          <w:highlight w:val="yellow"/>
        </w:rPr>
      </w:pPr>
    </w:p>
    <w:p w:rsidR="00211416" w:rsidRDefault="00161D44">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w:t>
      </w:r>
      <w:r w:rsidR="003B4C0F">
        <w:rPr>
          <w:rFonts w:ascii="Calibri" w:eastAsia="Calibri" w:hAnsi="Calibri" w:cs="Calibri"/>
          <w:color w:val="000000"/>
          <w:sz w:val="20"/>
          <w:szCs w:val="20"/>
        </w:rPr>
        <w:t>etc.,</w:t>
      </w:r>
      <w:r>
        <w:rPr>
          <w:rFonts w:ascii="Calibri" w:eastAsia="Calibri" w:hAnsi="Calibri" w:cs="Calibri"/>
          <w:color w:val="000000"/>
          <w:sz w:val="20"/>
          <w:szCs w:val="20"/>
        </w:rPr>
        <w:t xml:space="preserve">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F322BA">
        <w:rPr>
          <w:rFonts w:ascii="Calibri" w:eastAsia="Calibri" w:hAnsi="Calibri" w:cs="Calibri"/>
          <w:b/>
          <w:color w:val="000000"/>
          <w:sz w:val="20"/>
          <w:szCs w:val="20"/>
        </w:rPr>
        <w:t>ANEXO B</w:t>
      </w:r>
      <w:r>
        <w:rPr>
          <w:rFonts w:ascii="Calibri" w:eastAsia="Calibri" w:hAnsi="Calibri" w:cs="Calibri"/>
          <w:color w:val="000000"/>
          <w:sz w:val="20"/>
          <w:szCs w:val="20"/>
        </w:rPr>
        <w:t>).</w:t>
      </w:r>
    </w:p>
    <w:p w:rsidR="00211416" w:rsidRDefault="00161D44">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Default="00161D44">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Default="00161D4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11416" w:rsidRDefault="00211416">
      <w:pPr>
        <w:ind w:left="0" w:right="-376" w:hanging="2"/>
        <w:jc w:val="both"/>
        <w:rPr>
          <w:rFonts w:ascii="Calibri" w:eastAsia="Calibri" w:hAnsi="Calibri" w:cs="Calibri"/>
          <w:sz w:val="20"/>
          <w:szCs w:val="20"/>
        </w:rPr>
      </w:pPr>
    </w:p>
    <w:p w:rsidR="00211416" w:rsidRDefault="00161D44">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11416" w:rsidRDefault="00161D44" w:rsidP="00F322BA">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F322BA" w:rsidRPr="00F322BA" w:rsidRDefault="00F322BA" w:rsidP="00AD56CD">
      <w:pPr>
        <w:ind w:left="0" w:hanging="2"/>
        <w:jc w:val="both"/>
        <w:rPr>
          <w:rFonts w:ascii="Calibri" w:eastAsia="Calibri" w:hAnsi="Calibri" w:cs="Calibri"/>
          <w:sz w:val="20"/>
          <w:szCs w:val="20"/>
        </w:rPr>
      </w:pPr>
    </w:p>
    <w:p w:rsidR="00211416" w:rsidRDefault="00161D44" w:rsidP="00452283">
      <w:pPr>
        <w:numPr>
          <w:ilvl w:val="0"/>
          <w:numId w:val="15"/>
        </w:numPr>
        <w:ind w:left="0" w:hanging="2"/>
        <w:jc w:val="both"/>
        <w:rPr>
          <w:rFonts w:ascii="Calibri" w:eastAsia="Calibri" w:hAnsi="Calibri" w:cs="Calibri"/>
          <w:sz w:val="20"/>
          <w:szCs w:val="20"/>
        </w:rPr>
      </w:pPr>
      <w:r w:rsidRPr="00AD56CD">
        <w:rPr>
          <w:rFonts w:ascii="Calibri" w:eastAsia="Calibri" w:hAnsi="Calibri" w:cs="Calibri"/>
          <w:sz w:val="20"/>
          <w:szCs w:val="20"/>
          <w:u w:val="single"/>
        </w:rPr>
        <w:t>Fianza</w:t>
      </w:r>
      <w:r w:rsidR="00F322BA">
        <w:rPr>
          <w:rFonts w:ascii="Calibri" w:eastAsia="Calibri" w:hAnsi="Calibri" w:cs="Calibri"/>
          <w:sz w:val="20"/>
          <w:szCs w:val="20"/>
        </w:rPr>
        <w:t xml:space="preserve"> </w:t>
      </w:r>
      <w:r w:rsidR="00F322BA" w:rsidRPr="00F322BA">
        <w:rPr>
          <w:rFonts w:ascii="Calibri" w:eastAsia="Calibri" w:hAnsi="Calibri" w:cs="Calibri"/>
          <w:b/>
          <w:sz w:val="20"/>
          <w:szCs w:val="20"/>
        </w:rPr>
        <w:t>(Anexo F)</w:t>
      </w:r>
      <w:r>
        <w:rPr>
          <w:rFonts w:ascii="Calibri" w:eastAsia="Calibri" w:hAnsi="Calibri" w:cs="Calibri"/>
          <w:sz w:val="20"/>
          <w:szCs w:val="20"/>
        </w:rPr>
        <w:t xml:space="preserve">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211416" w:rsidRDefault="00161D44" w:rsidP="00452283">
      <w:pPr>
        <w:numPr>
          <w:ilvl w:val="0"/>
          <w:numId w:val="15"/>
        </w:numPr>
        <w:ind w:left="0" w:hanging="2"/>
        <w:jc w:val="both"/>
        <w:rPr>
          <w:rFonts w:ascii="Calibri" w:eastAsia="Calibri" w:hAnsi="Calibri" w:cs="Calibri"/>
          <w:sz w:val="20"/>
          <w:szCs w:val="20"/>
        </w:rPr>
      </w:pPr>
      <w:r w:rsidRPr="00AD56CD">
        <w:rPr>
          <w:rFonts w:ascii="Calibri" w:eastAsia="Calibri" w:hAnsi="Calibri" w:cs="Calibri"/>
          <w:sz w:val="20"/>
          <w:szCs w:val="20"/>
          <w:u w:val="single"/>
        </w:rPr>
        <w:t>Cheque certificado o cheque de caja expedido</w:t>
      </w:r>
      <w:r>
        <w:rPr>
          <w:rFonts w:ascii="Calibri" w:eastAsia="Calibri" w:hAnsi="Calibri" w:cs="Calibri"/>
          <w:sz w:val="20"/>
          <w:szCs w:val="20"/>
        </w:rPr>
        <w:t xml:space="preserve"> por una Institución Bancaria, por el importe del 12% del monto total adjudicado sin considerar el I.V.A. respectivo, a nombre de la Secretaría de Finanzas, Inversión y Administración;</w:t>
      </w:r>
    </w:p>
    <w:p w:rsidR="00211416" w:rsidRDefault="00161D44" w:rsidP="00452283">
      <w:pPr>
        <w:numPr>
          <w:ilvl w:val="0"/>
          <w:numId w:val="15"/>
        </w:numPr>
        <w:spacing w:after="240"/>
        <w:ind w:left="0" w:hanging="2"/>
        <w:jc w:val="both"/>
        <w:rPr>
          <w:rFonts w:ascii="Calibri" w:eastAsia="Calibri" w:hAnsi="Calibri" w:cs="Calibri"/>
          <w:sz w:val="20"/>
          <w:szCs w:val="20"/>
        </w:rPr>
      </w:pPr>
      <w:r w:rsidRPr="00AD56CD">
        <w:rPr>
          <w:rFonts w:ascii="Calibri" w:eastAsia="Calibri" w:hAnsi="Calibri" w:cs="Calibri"/>
          <w:sz w:val="20"/>
          <w:szCs w:val="20"/>
          <w:u w:val="single"/>
        </w:rPr>
        <w:t>Depósito en dinero</w:t>
      </w:r>
      <w:r>
        <w:rPr>
          <w:rFonts w:ascii="Calibri" w:eastAsia="Calibri" w:hAnsi="Calibri" w:cs="Calibri"/>
          <w:sz w:val="20"/>
          <w:szCs w:val="20"/>
        </w:rPr>
        <w:t xml:space="preserve"> ante la Secretaría de Finanzas, Inversión y Administración, por el 12% del monto total adjudicado sin considerar el I.V.A.</w:t>
      </w:r>
    </w:p>
    <w:p w:rsidR="00211416" w:rsidRDefault="00161D44" w:rsidP="00452283">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211416" w:rsidRDefault="00161D44" w:rsidP="00452283">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211416" w:rsidRDefault="00161D44" w:rsidP="00452283">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11416" w:rsidRDefault="00211416">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211416" w:rsidRDefault="00161D44" w:rsidP="00AD56C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11416" w:rsidRDefault="00161D44" w:rsidP="00452283">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211416" w:rsidRDefault="00161D44" w:rsidP="00452283">
      <w:pPr>
        <w:numPr>
          <w:ilvl w:val="0"/>
          <w:numId w:val="14"/>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211416" w:rsidRDefault="00161D44" w:rsidP="00452283">
      <w:pPr>
        <w:numPr>
          <w:ilvl w:val="0"/>
          <w:numId w:val="14"/>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211416" w:rsidRDefault="00161D44" w:rsidP="00452283">
      <w:pPr>
        <w:numPr>
          <w:ilvl w:val="0"/>
          <w:numId w:val="14"/>
        </w:numPr>
        <w:spacing w:after="240"/>
        <w:ind w:left="0" w:hanging="2"/>
        <w:jc w:val="both"/>
        <w:rPr>
          <w:sz w:val="20"/>
          <w:szCs w:val="20"/>
        </w:rPr>
      </w:pPr>
      <w:r>
        <w:rPr>
          <w:rFonts w:ascii="Calibri" w:eastAsia="Calibri" w:hAnsi="Calibri" w:cs="Calibri"/>
          <w:color w:val="222222"/>
          <w:sz w:val="20"/>
          <w:szCs w:val="20"/>
          <w:highlight w:val="white"/>
        </w:rPr>
        <w:lastRenderedPageBreak/>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211416" w:rsidRDefault="00161D44" w:rsidP="00452283">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211416" w:rsidRDefault="00161D44" w:rsidP="00452283">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211416" w:rsidRDefault="00211416">
      <w:pPr>
        <w:ind w:left="0" w:right="-376" w:hanging="2"/>
        <w:jc w:val="both"/>
        <w:rPr>
          <w:rFonts w:ascii="Calibri" w:eastAsia="Calibri" w:hAnsi="Calibri" w:cs="Calibri"/>
          <w:sz w:val="20"/>
          <w:szCs w:val="20"/>
        </w:rPr>
      </w:pPr>
    </w:p>
    <w:p w:rsidR="00211416" w:rsidRDefault="00161D44">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11416" w:rsidRDefault="00211416">
      <w:pPr>
        <w:ind w:left="0" w:right="-376" w:hanging="2"/>
        <w:jc w:val="both"/>
        <w:rPr>
          <w:rFonts w:ascii="Calibri" w:eastAsia="Calibri" w:hAnsi="Calibri" w:cs="Calibri"/>
          <w:sz w:val="20"/>
          <w:szCs w:val="20"/>
        </w:rPr>
      </w:pPr>
    </w:p>
    <w:p w:rsidR="00211416" w:rsidRDefault="00161D44">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w:t>
      </w:r>
      <w:proofErr w:type="spellEnd"/>
      <w:r>
        <w:rPr>
          <w:rFonts w:ascii="Calibri" w:eastAsia="Calibri" w:hAnsi="Calibri" w:cs="Calibri"/>
          <w:sz w:val="20"/>
          <w:szCs w:val="20"/>
        </w:rPr>
        <w:t xml:space="preserve">.compras tengan el estatus </w:t>
      </w:r>
      <w:r w:rsidRPr="00A713EA">
        <w:rPr>
          <w:rFonts w:ascii="Calibri" w:eastAsia="Calibri" w:hAnsi="Calibri" w:cs="Calibri"/>
          <w:sz w:val="20"/>
          <w:szCs w:val="20"/>
        </w:rPr>
        <w:t xml:space="preserve">de </w:t>
      </w:r>
      <w:r w:rsidRPr="00A713EA">
        <w:rPr>
          <w:rFonts w:ascii="Calibri" w:eastAsia="Calibri" w:hAnsi="Calibri" w:cs="Calibri"/>
          <w:b/>
          <w:sz w:val="20"/>
          <w:szCs w:val="20"/>
        </w:rPr>
        <w:t>“OFERTA EMITIDA”.</w:t>
      </w:r>
      <w:r>
        <w:rPr>
          <w:rFonts w:ascii="Calibri" w:eastAsia="Calibri" w:hAnsi="Calibri" w:cs="Calibri"/>
          <w:b/>
          <w:sz w:val="20"/>
          <w:szCs w:val="20"/>
        </w:rPr>
        <w:t xml:space="preserve"> </w:t>
      </w:r>
    </w:p>
    <w:p w:rsidR="00211416" w:rsidRDefault="00211416">
      <w:pPr>
        <w:ind w:left="0" w:right="-376" w:hanging="2"/>
        <w:jc w:val="both"/>
        <w:rPr>
          <w:rFonts w:ascii="Calibri" w:eastAsia="Calibri" w:hAnsi="Calibri" w:cs="Calibri"/>
          <w:b/>
          <w:sz w:val="20"/>
          <w:szCs w:val="20"/>
        </w:rPr>
      </w:pPr>
    </w:p>
    <w:p w:rsidR="00211416" w:rsidRDefault="00161D44" w:rsidP="00452283">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11416" w:rsidRDefault="00161D4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Default="00161D4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Default="00A713E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presenta i</w:t>
      </w:r>
      <w:r w:rsidR="00161D44">
        <w:rPr>
          <w:rFonts w:ascii="Calibri" w:eastAsia="Calibri" w:hAnsi="Calibri" w:cs="Calibri"/>
          <w:sz w:val="20"/>
          <w:szCs w:val="20"/>
        </w:rPr>
        <w:t xml:space="preserve">mpresión de la credencial con código bidimensional emitida por el padrón de proveedores, que permita verificar la actualización del </w:t>
      </w:r>
      <w:r w:rsidR="00161D44" w:rsidRPr="00A713EA">
        <w:rPr>
          <w:rFonts w:ascii="Calibri" w:eastAsia="Calibri" w:hAnsi="Calibri" w:cs="Calibri"/>
          <w:sz w:val="20"/>
          <w:szCs w:val="20"/>
        </w:rPr>
        <w:t>proveedor al</w:t>
      </w:r>
      <w:r w:rsidRPr="00A713EA">
        <w:rPr>
          <w:rFonts w:ascii="Calibri" w:eastAsia="Calibri" w:hAnsi="Calibri" w:cs="Calibri"/>
          <w:sz w:val="20"/>
          <w:szCs w:val="20"/>
        </w:rPr>
        <w:t xml:space="preserve"> 2023</w:t>
      </w:r>
      <w:r w:rsidR="00161D44" w:rsidRPr="00A713EA">
        <w:rPr>
          <w:rFonts w:ascii="Calibri" w:eastAsia="Calibri" w:hAnsi="Calibri" w:cs="Calibri"/>
          <w:b/>
          <w:sz w:val="20"/>
          <w:szCs w:val="20"/>
        </w:rPr>
        <w:t>. Aplica</w:t>
      </w:r>
      <w:r w:rsidR="00161D44">
        <w:rPr>
          <w:rFonts w:ascii="Calibri" w:eastAsia="Calibri" w:hAnsi="Calibri" w:cs="Calibri"/>
          <w:b/>
          <w:sz w:val="20"/>
          <w:szCs w:val="20"/>
        </w:rPr>
        <w:t xml:space="preserve"> únicamente</w:t>
      </w:r>
      <w:r w:rsidR="00161D44">
        <w:rPr>
          <w:rFonts w:ascii="Calibri" w:eastAsia="Calibri" w:hAnsi="Calibri" w:cs="Calibri"/>
          <w:sz w:val="20"/>
          <w:szCs w:val="20"/>
        </w:rPr>
        <w:t xml:space="preserve"> </w:t>
      </w:r>
      <w:r w:rsidR="00161D44">
        <w:rPr>
          <w:rFonts w:ascii="Calibri" w:eastAsia="Calibri" w:hAnsi="Calibri" w:cs="Calibri"/>
          <w:b/>
          <w:sz w:val="20"/>
          <w:szCs w:val="20"/>
        </w:rPr>
        <w:t>presentación de oferta de manera presencial.</w:t>
      </w:r>
      <w:r w:rsidR="00161D44">
        <w:rPr>
          <w:rFonts w:ascii="Calibri" w:eastAsia="Calibri" w:hAnsi="Calibri" w:cs="Calibri"/>
          <w:sz w:val="20"/>
          <w:szCs w:val="20"/>
        </w:rPr>
        <w:t xml:space="preserve"> </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Pr="003D3BD6" w:rsidRDefault="00161D44" w:rsidP="003D3BD6">
      <w:pPr>
        <w:numPr>
          <w:ilvl w:val="0"/>
          <w:numId w:val="5"/>
        </w:num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r w:rsidRPr="003D3BD6">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3D3BD6" w:rsidRPr="003D3BD6" w:rsidRDefault="003D3BD6" w:rsidP="003D3BD6">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211416" w:rsidRPr="003D3BD6" w:rsidRDefault="00161D44">
      <w:pPr>
        <w:numPr>
          <w:ilvl w:val="0"/>
          <w:numId w:val="5"/>
        </w:numPr>
        <w:ind w:left="0" w:right="-376" w:hanging="2"/>
        <w:jc w:val="both"/>
        <w:rPr>
          <w:rFonts w:ascii="Calibri" w:eastAsia="Calibri" w:hAnsi="Calibri" w:cs="Calibri"/>
          <w:sz w:val="20"/>
          <w:szCs w:val="20"/>
        </w:rPr>
      </w:pPr>
      <w:r w:rsidRPr="003D3BD6">
        <w:rPr>
          <w:rFonts w:ascii="Calibri" w:eastAsia="Calibri" w:hAnsi="Calibri" w:cs="Calibri"/>
          <w:sz w:val="20"/>
          <w:szCs w:val="20"/>
        </w:rPr>
        <w:t>Si en la propuesta técnica o económica presenta más de una propuesta para una misma partida, será descalificado en esa partida</w:t>
      </w:r>
      <w:r w:rsidR="003D3BD6" w:rsidRPr="003D3BD6">
        <w:rPr>
          <w:rFonts w:ascii="Calibri" w:eastAsia="Calibri" w:hAnsi="Calibri" w:cs="Calibri"/>
          <w:sz w:val="20"/>
          <w:szCs w:val="20"/>
        </w:rPr>
        <w:t>.</w:t>
      </w:r>
      <w:r w:rsidRPr="003D3BD6">
        <w:rPr>
          <w:rFonts w:ascii="Calibri" w:eastAsia="Calibri" w:hAnsi="Calibri" w:cs="Calibri"/>
          <w:sz w:val="20"/>
          <w:szCs w:val="20"/>
        </w:rPr>
        <w:t xml:space="preserve"> </w:t>
      </w:r>
    </w:p>
    <w:p w:rsidR="00211416" w:rsidRPr="003D3BD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Pr="003D3BD6" w:rsidRDefault="00161D44">
      <w:pPr>
        <w:numPr>
          <w:ilvl w:val="0"/>
          <w:numId w:val="5"/>
        </w:numPr>
        <w:ind w:left="0" w:right="-376" w:hanging="2"/>
        <w:jc w:val="both"/>
        <w:rPr>
          <w:rFonts w:ascii="Calibri" w:eastAsia="Calibri" w:hAnsi="Calibri" w:cs="Calibri"/>
          <w:sz w:val="20"/>
          <w:szCs w:val="20"/>
        </w:rPr>
      </w:pPr>
      <w:r w:rsidRPr="003D3BD6">
        <w:rPr>
          <w:rFonts w:ascii="Calibri" w:eastAsia="Calibri" w:hAnsi="Calibri" w:cs="Calibri"/>
          <w:sz w:val="20"/>
          <w:szCs w:val="20"/>
        </w:rPr>
        <w:t>Si en su propuesta presenta datos contradictorios entre sí.</w:t>
      </w:r>
    </w:p>
    <w:p w:rsidR="00211416" w:rsidRPr="003D3BD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Default="00161D44">
      <w:pPr>
        <w:numPr>
          <w:ilvl w:val="0"/>
          <w:numId w:val="5"/>
        </w:numPr>
        <w:ind w:left="0" w:right="-376" w:hanging="2"/>
        <w:jc w:val="both"/>
        <w:rPr>
          <w:rFonts w:ascii="Calibri" w:eastAsia="Calibri" w:hAnsi="Calibri" w:cs="Calibri"/>
          <w:sz w:val="20"/>
          <w:szCs w:val="20"/>
        </w:rPr>
      </w:pPr>
      <w:r w:rsidRPr="003D3BD6">
        <w:rPr>
          <w:rFonts w:ascii="Calibri" w:eastAsia="Calibri" w:hAnsi="Calibri" w:cs="Calibri"/>
          <w:sz w:val="20"/>
          <w:szCs w:val="20"/>
        </w:rPr>
        <w:t>Si las propuestas</w:t>
      </w:r>
      <w:r>
        <w:rPr>
          <w:rFonts w:ascii="Calibri" w:eastAsia="Calibri" w:hAnsi="Calibri" w:cs="Calibri"/>
          <w:sz w:val="20"/>
          <w:szCs w:val="20"/>
        </w:rPr>
        <w:t xml:space="preserve">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alguno de los archivos ingresados a través de e·compras se encuentra con formato diferente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211416" w:rsidRDefault="00211416" w:rsidP="00452283">
      <w:pPr>
        <w:ind w:left="0" w:right="-376" w:hanging="2"/>
        <w:jc w:val="both"/>
        <w:rPr>
          <w:rFonts w:ascii="Calibri" w:eastAsia="Calibri" w:hAnsi="Calibri" w:cs="Calibri"/>
          <w:b/>
          <w:sz w:val="20"/>
          <w:szCs w:val="20"/>
        </w:rPr>
      </w:pPr>
    </w:p>
    <w:p w:rsidR="00211416" w:rsidRPr="003B4C0F" w:rsidRDefault="00161D44">
      <w:pPr>
        <w:numPr>
          <w:ilvl w:val="0"/>
          <w:numId w:val="5"/>
        </w:numPr>
        <w:ind w:left="0" w:right="-376" w:hanging="2"/>
        <w:jc w:val="both"/>
        <w:rPr>
          <w:rFonts w:ascii="Calibri" w:eastAsia="Calibri" w:hAnsi="Calibri" w:cs="Calibri"/>
          <w:sz w:val="20"/>
          <w:szCs w:val="20"/>
        </w:rPr>
      </w:pPr>
      <w:r w:rsidRPr="003B4C0F">
        <w:rPr>
          <w:rFonts w:ascii="Calibri" w:eastAsia="Calibri" w:hAnsi="Calibri" w:cs="Calibri"/>
          <w:sz w:val="20"/>
          <w:szCs w:val="20"/>
        </w:rPr>
        <w:t xml:space="preserve">En caso de que el </w:t>
      </w:r>
      <w:r w:rsidRPr="00E55554">
        <w:rPr>
          <w:rFonts w:ascii="Calibri" w:eastAsia="Calibri" w:hAnsi="Calibri" w:cs="Calibri"/>
          <w:b/>
          <w:sz w:val="20"/>
          <w:szCs w:val="20"/>
        </w:rPr>
        <w:t>código QR y</w:t>
      </w:r>
      <w:r w:rsidR="00E55554">
        <w:rPr>
          <w:rFonts w:ascii="Calibri" w:eastAsia="Calibri" w:hAnsi="Calibri" w:cs="Calibri"/>
          <w:b/>
          <w:sz w:val="20"/>
          <w:szCs w:val="20"/>
        </w:rPr>
        <w:t xml:space="preserve"> Cadena digital no sea visible o</w:t>
      </w:r>
      <w:r w:rsidRPr="00E55554">
        <w:rPr>
          <w:rFonts w:ascii="Calibri" w:eastAsia="Calibri" w:hAnsi="Calibri" w:cs="Calibri"/>
          <w:b/>
          <w:sz w:val="20"/>
          <w:szCs w:val="20"/>
        </w:rPr>
        <w:t xml:space="preserve"> legible</w:t>
      </w:r>
      <w:r w:rsidRPr="00E55554">
        <w:rPr>
          <w:rFonts w:ascii="Calibri" w:eastAsia="Calibri" w:hAnsi="Calibri" w:cs="Calibri"/>
          <w:sz w:val="20"/>
          <w:szCs w:val="20"/>
        </w:rPr>
        <w:t xml:space="preserve"> </w:t>
      </w:r>
      <w:r w:rsidRPr="003B4C0F">
        <w:rPr>
          <w:rFonts w:ascii="Calibri" w:eastAsia="Calibri" w:hAnsi="Calibri" w:cs="Calibri"/>
          <w:sz w:val="20"/>
          <w:szCs w:val="20"/>
        </w:rPr>
        <w:t>en la Opinión del Cumplimiento de Obligaciones Fiscales expedida por el Servicio de Administración Tributaria (SAT) o no se puedan verificar, o bien, el resultado de la consulta arroje datos contradictorios a los contenidos en la opinión presentada.</w:t>
      </w:r>
    </w:p>
    <w:p w:rsidR="00211416" w:rsidRDefault="00211416">
      <w:pPr>
        <w:ind w:left="0" w:right="-376" w:hanging="2"/>
        <w:jc w:val="both"/>
        <w:rPr>
          <w:rFonts w:ascii="Calibri" w:eastAsia="Calibri" w:hAnsi="Calibri" w:cs="Calibri"/>
          <w:sz w:val="20"/>
          <w:szCs w:val="20"/>
          <w:u w:val="single"/>
        </w:rPr>
      </w:pPr>
    </w:p>
    <w:p w:rsidR="00211416" w:rsidRDefault="00161D44">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11416" w:rsidRDefault="00211416">
      <w:pPr>
        <w:ind w:left="0" w:right="-376" w:hanging="2"/>
        <w:jc w:val="both"/>
        <w:rPr>
          <w:rFonts w:ascii="Calibri" w:eastAsia="Calibri" w:hAnsi="Calibri" w:cs="Calibri"/>
          <w:sz w:val="20"/>
          <w:szCs w:val="20"/>
        </w:rPr>
      </w:pPr>
    </w:p>
    <w:p w:rsidR="00211416" w:rsidRPr="00E55554" w:rsidRDefault="00161D44">
      <w:pPr>
        <w:numPr>
          <w:ilvl w:val="0"/>
          <w:numId w:val="7"/>
        </w:numPr>
        <w:ind w:left="0" w:hanging="2"/>
        <w:jc w:val="both"/>
        <w:rPr>
          <w:rFonts w:ascii="Calibri" w:eastAsia="Calibri" w:hAnsi="Calibri" w:cs="Calibri"/>
          <w:b/>
          <w:sz w:val="20"/>
          <w:szCs w:val="20"/>
        </w:rPr>
      </w:pPr>
      <w:r>
        <w:rPr>
          <w:rFonts w:ascii="Calibri" w:eastAsia="Calibri" w:hAnsi="Calibri" w:cs="Calibri"/>
          <w:sz w:val="20"/>
          <w:szCs w:val="20"/>
        </w:rPr>
        <w:t xml:space="preserve">Para los bienes comprendidos en la presente invitación, deberá considerar que las especificaciones solicitadas </w:t>
      </w:r>
      <w:r w:rsidRPr="00E55554">
        <w:rPr>
          <w:rFonts w:ascii="Calibri" w:eastAsia="Calibri" w:hAnsi="Calibri" w:cs="Calibri"/>
          <w:b/>
          <w:sz w:val="20"/>
          <w:szCs w:val="20"/>
        </w:rPr>
        <w:t xml:space="preserve">son requerimientos mínimos; salvo en aquellos casos en los que se establezcan límites máximos o rangos permitidos. </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Default="00161D44">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los aspectos técnicos en </w:t>
      </w:r>
      <w:r w:rsidRPr="003B4C0F">
        <w:rPr>
          <w:rFonts w:ascii="Calibri" w:eastAsia="Calibri" w:hAnsi="Calibri" w:cs="Calibri"/>
          <w:sz w:val="20"/>
          <w:szCs w:val="20"/>
        </w:rPr>
        <w:t>condiciones, especificaciones y características requeridas en bases, anexos</w:t>
      </w:r>
      <w:r w:rsidR="003B4C0F" w:rsidRPr="003B4C0F">
        <w:rPr>
          <w:rFonts w:ascii="Calibri" w:eastAsia="Calibri" w:hAnsi="Calibri" w:cs="Calibri"/>
          <w:sz w:val="20"/>
          <w:szCs w:val="20"/>
        </w:rPr>
        <w:t xml:space="preserve"> y</w:t>
      </w:r>
      <w:r w:rsidRPr="003B4C0F">
        <w:rPr>
          <w:rFonts w:ascii="Calibri" w:eastAsia="Calibri" w:hAnsi="Calibri" w:cs="Calibri"/>
          <w:sz w:val="20"/>
          <w:szCs w:val="20"/>
        </w:rPr>
        <w:t xml:space="preserve"> notific</w:t>
      </w:r>
      <w:r w:rsidR="003B4C0F" w:rsidRPr="003B4C0F">
        <w:rPr>
          <w:rFonts w:ascii="Calibri" w:eastAsia="Calibri" w:hAnsi="Calibri" w:cs="Calibri"/>
          <w:sz w:val="20"/>
          <w:szCs w:val="20"/>
        </w:rPr>
        <w:t>ación de preguntas y respuestas</w:t>
      </w:r>
      <w:r w:rsidRPr="003B4C0F">
        <w:rPr>
          <w:rFonts w:ascii="Calibri" w:eastAsia="Calibri" w:hAnsi="Calibri" w:cs="Calibri"/>
          <w:sz w:val="20"/>
          <w:szCs w:val="20"/>
        </w:rPr>
        <w:t xml:space="preserve"> de la</w:t>
      </w:r>
      <w:r>
        <w:rPr>
          <w:rFonts w:ascii="Calibri" w:eastAsia="Calibri" w:hAnsi="Calibri" w:cs="Calibri"/>
          <w:sz w:val="20"/>
          <w:szCs w:val="20"/>
        </w:rPr>
        <w:t xml:space="preserve"> presente invitación, para su funcionamiento y uso destinado; misma que se ajusta a los criterios de eficacia, eficiencia, imparcialidad, honradez y economía.</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Default="00161D44">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Default="00161D4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Pr="006560D6" w:rsidRDefault="00161D44" w:rsidP="003B4C0F">
      <w:pPr>
        <w:numPr>
          <w:ilvl w:val="0"/>
          <w:numId w:val="7"/>
        </w:numPr>
        <w:ind w:left="0" w:right="-376" w:hanging="2"/>
        <w:jc w:val="both"/>
        <w:rPr>
          <w:rFonts w:ascii="Calibri" w:eastAsia="Calibri" w:hAnsi="Calibri" w:cs="Calibri"/>
          <w:sz w:val="20"/>
          <w:szCs w:val="20"/>
        </w:rPr>
      </w:pPr>
      <w:r w:rsidRPr="006560D6">
        <w:rPr>
          <w:rFonts w:ascii="Calibri" w:eastAsia="Calibri" w:hAnsi="Calibri" w:cs="Calibri"/>
          <w:sz w:val="20"/>
          <w:szCs w:val="20"/>
        </w:rPr>
        <w:t xml:space="preserve">La adjudicación de la presente invitación será por partida. </w:t>
      </w:r>
    </w:p>
    <w:p w:rsidR="00211416" w:rsidRDefault="00211416">
      <w:pPr>
        <w:ind w:left="0" w:right="-376" w:hanging="2"/>
        <w:jc w:val="both"/>
        <w:rPr>
          <w:rFonts w:ascii="Calibri" w:eastAsia="Calibri" w:hAnsi="Calibri" w:cs="Calibri"/>
          <w:sz w:val="20"/>
          <w:szCs w:val="20"/>
          <w:highlight w:val="green"/>
        </w:rPr>
      </w:pPr>
    </w:p>
    <w:p w:rsidR="00211416" w:rsidRDefault="00161D4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211416" w:rsidRDefault="00211416">
      <w:pPr>
        <w:ind w:left="0" w:right="-376" w:hanging="2"/>
        <w:jc w:val="both"/>
        <w:rPr>
          <w:rFonts w:ascii="Calibri" w:eastAsia="Calibri" w:hAnsi="Calibri" w:cs="Calibri"/>
          <w:sz w:val="20"/>
          <w:szCs w:val="20"/>
        </w:rPr>
      </w:pPr>
    </w:p>
    <w:p w:rsidR="00211416" w:rsidRDefault="00161D4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211416" w:rsidRDefault="00161D4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11416" w:rsidRDefault="00161D4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Default="00161D4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211416" w:rsidRDefault="00211416">
      <w:pPr>
        <w:ind w:left="0" w:right="-376" w:hanging="2"/>
        <w:jc w:val="both"/>
        <w:rPr>
          <w:rFonts w:ascii="Calibri" w:eastAsia="Calibri" w:hAnsi="Calibri" w:cs="Calibri"/>
          <w:sz w:val="20"/>
          <w:szCs w:val="20"/>
        </w:rPr>
      </w:pPr>
      <w:bookmarkStart w:id="3" w:name="_heading=h.3znysh7" w:colFirst="0" w:colLast="0"/>
      <w:bookmarkEnd w:id="3"/>
    </w:p>
    <w:p w:rsidR="00211416" w:rsidRDefault="00161D44">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w:t>
      </w:r>
      <w:r w:rsidRPr="003B4C0F">
        <w:rPr>
          <w:rFonts w:ascii="Calibri" w:eastAsia="Calibri" w:hAnsi="Calibri" w:cs="Calibri"/>
          <w:b/>
          <w:sz w:val="20"/>
          <w:szCs w:val="20"/>
        </w:rPr>
        <w:t>serán devueltos</w:t>
      </w:r>
      <w:r>
        <w:rPr>
          <w:rFonts w:ascii="Calibri" w:eastAsia="Calibri" w:hAnsi="Calibri" w:cs="Calibri"/>
          <w:sz w:val="20"/>
          <w:szCs w:val="20"/>
        </w:rPr>
        <w:t xml:space="preserve">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w:t>
      </w:r>
      <w:r>
        <w:rPr>
          <w:rFonts w:ascii="Calibri" w:eastAsia="Calibri" w:hAnsi="Calibri" w:cs="Calibri"/>
          <w:sz w:val="20"/>
          <w:szCs w:val="20"/>
        </w:rPr>
        <w:lastRenderedPageBreak/>
        <w:t xml:space="preserve">hábiles a partir de la notificación de la devolución, </w:t>
      </w:r>
      <w:r w:rsidRPr="003B4C0F">
        <w:rPr>
          <w:rFonts w:ascii="Calibri" w:eastAsia="Calibri" w:hAnsi="Calibri" w:cs="Calibri"/>
          <w:b/>
          <w:sz w:val="20"/>
          <w:szCs w:val="20"/>
        </w:rPr>
        <w:t>para que se proceda a su reposición</w:t>
      </w:r>
      <w:r>
        <w:rPr>
          <w:rFonts w:ascii="Calibri" w:eastAsia="Calibri" w:hAnsi="Calibri" w:cs="Calibri"/>
          <w:sz w:val="20"/>
          <w:szCs w:val="20"/>
        </w:rPr>
        <w:t>. En caso contrario se iniciarán los procedimientos administrativos correspondientes; lo anterior sin perjuicio de las penas a que haya lugar.</w:t>
      </w:r>
    </w:p>
    <w:p w:rsidR="00211416" w:rsidRDefault="00211416">
      <w:pPr>
        <w:ind w:left="0" w:right="-376" w:hanging="2"/>
        <w:jc w:val="both"/>
        <w:rPr>
          <w:rFonts w:ascii="Calibri" w:eastAsia="Calibri" w:hAnsi="Calibri" w:cs="Calibri"/>
          <w:color w:val="000000"/>
          <w:sz w:val="20"/>
          <w:szCs w:val="20"/>
        </w:rPr>
      </w:pPr>
    </w:p>
    <w:p w:rsidR="00211416" w:rsidRDefault="00161D44">
      <w:pPr>
        <w:numPr>
          <w:ilvl w:val="0"/>
          <w:numId w:val="7"/>
        </w:numPr>
        <w:ind w:left="0" w:right="-376" w:hanging="2"/>
        <w:jc w:val="both"/>
        <w:rPr>
          <w:rFonts w:ascii="Calibri" w:eastAsia="Calibri" w:hAnsi="Calibri" w:cs="Calibri"/>
          <w:sz w:val="20"/>
          <w:szCs w:val="20"/>
        </w:rPr>
      </w:pPr>
      <w:r w:rsidRPr="006C0A50">
        <w:rPr>
          <w:rFonts w:ascii="Calibri" w:eastAsia="Calibri" w:hAnsi="Calibri" w:cs="Calibri"/>
          <w:b/>
          <w:color w:val="000000"/>
          <w:sz w:val="20"/>
          <w:szCs w:val="20"/>
        </w:rPr>
        <w:t>Los pagos se tramitarán dentro de los 20</w:t>
      </w:r>
      <w:r w:rsidR="003B4C0F" w:rsidRPr="006C0A50">
        <w:rPr>
          <w:rFonts w:ascii="Calibri" w:eastAsia="Calibri" w:hAnsi="Calibri" w:cs="Calibri"/>
          <w:b/>
          <w:color w:val="000000"/>
          <w:sz w:val="20"/>
          <w:szCs w:val="20"/>
        </w:rPr>
        <w:t xml:space="preserve"> días hábiles</w:t>
      </w:r>
      <w:r w:rsidRPr="003B4C0F">
        <w:rPr>
          <w:rFonts w:ascii="Calibri" w:eastAsia="Calibri" w:hAnsi="Calibri" w:cs="Calibri"/>
          <w:color w:val="000000"/>
          <w:sz w:val="20"/>
          <w:szCs w:val="20"/>
        </w:rPr>
        <w:t xml:space="preserve"> posteriores</w:t>
      </w:r>
      <w:r>
        <w:rPr>
          <w:rFonts w:ascii="Calibri" w:eastAsia="Calibri" w:hAnsi="Calibri" w:cs="Calibri"/>
          <w:color w:val="000000"/>
          <w:sz w:val="20"/>
          <w:szCs w:val="20"/>
        </w:rPr>
        <w:t xml:space="preserve">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0BB9" w:rsidRPr="003A0BB9" w:rsidRDefault="003A0BB9">
      <w:pPr>
        <w:ind w:left="0" w:right="-376" w:hanging="2"/>
        <w:jc w:val="both"/>
        <w:rPr>
          <w:rFonts w:asciiTheme="majorHAnsi" w:hAnsiTheme="majorHAnsi" w:cstheme="majorHAnsi"/>
          <w:position w:val="0"/>
          <w:sz w:val="20"/>
          <w:szCs w:val="20"/>
        </w:rPr>
      </w:pPr>
      <w:r>
        <w:rPr>
          <w:rFonts w:asciiTheme="majorHAnsi" w:hAnsiTheme="majorHAnsi" w:cstheme="majorHAnsi"/>
          <w:b/>
          <w:bCs/>
          <w:position w:val="0"/>
          <w:sz w:val="20"/>
          <w:szCs w:val="20"/>
        </w:rPr>
        <w:t xml:space="preserve">Datos de Facturación: </w:t>
      </w:r>
      <w:r w:rsidRPr="003A0BB9">
        <w:rPr>
          <w:rFonts w:asciiTheme="majorHAnsi" w:hAnsiTheme="majorHAnsi" w:cstheme="majorHAnsi"/>
          <w:b/>
          <w:bCs/>
          <w:position w:val="0"/>
          <w:sz w:val="20"/>
          <w:szCs w:val="20"/>
        </w:rPr>
        <w:t xml:space="preserve">Razón Social: </w:t>
      </w:r>
      <w:r w:rsidRPr="003A0BB9">
        <w:rPr>
          <w:rFonts w:asciiTheme="majorHAnsi" w:hAnsiTheme="majorHAnsi" w:cstheme="majorHAnsi"/>
          <w:position w:val="0"/>
          <w:sz w:val="20"/>
          <w:szCs w:val="20"/>
        </w:rPr>
        <w:t xml:space="preserve">Centro </w:t>
      </w:r>
      <w:r>
        <w:rPr>
          <w:rFonts w:asciiTheme="majorHAnsi" w:hAnsiTheme="majorHAnsi" w:cstheme="majorHAnsi"/>
          <w:position w:val="0"/>
          <w:sz w:val="20"/>
          <w:szCs w:val="20"/>
        </w:rPr>
        <w:t>d</w:t>
      </w:r>
      <w:r w:rsidRPr="003A0BB9">
        <w:rPr>
          <w:rFonts w:asciiTheme="majorHAnsi" w:hAnsiTheme="majorHAnsi" w:cstheme="majorHAnsi"/>
          <w:position w:val="0"/>
          <w:sz w:val="20"/>
          <w:szCs w:val="20"/>
        </w:rPr>
        <w:t xml:space="preserve">e Conciliación Laboral </w:t>
      </w:r>
      <w:r>
        <w:rPr>
          <w:rFonts w:asciiTheme="majorHAnsi" w:hAnsiTheme="majorHAnsi" w:cstheme="majorHAnsi"/>
          <w:position w:val="0"/>
          <w:sz w:val="20"/>
          <w:szCs w:val="20"/>
        </w:rPr>
        <w:t>del Estado d</w:t>
      </w:r>
      <w:r w:rsidRPr="003A0BB9">
        <w:rPr>
          <w:rFonts w:asciiTheme="majorHAnsi" w:hAnsiTheme="majorHAnsi" w:cstheme="majorHAnsi"/>
          <w:position w:val="0"/>
          <w:sz w:val="20"/>
          <w:szCs w:val="20"/>
        </w:rPr>
        <w:t xml:space="preserve">e Guanajuato. </w:t>
      </w:r>
      <w:r w:rsidRPr="003A0BB9">
        <w:rPr>
          <w:rFonts w:asciiTheme="majorHAnsi" w:hAnsiTheme="majorHAnsi" w:cstheme="majorHAnsi"/>
          <w:b/>
          <w:bCs/>
          <w:position w:val="0"/>
          <w:sz w:val="20"/>
          <w:szCs w:val="20"/>
        </w:rPr>
        <w:t xml:space="preserve">RFC: </w:t>
      </w:r>
      <w:r w:rsidRPr="003A0BB9">
        <w:rPr>
          <w:rFonts w:asciiTheme="majorHAnsi" w:hAnsiTheme="majorHAnsi" w:cstheme="majorHAnsi"/>
          <w:position w:val="0"/>
          <w:sz w:val="20"/>
          <w:szCs w:val="20"/>
        </w:rPr>
        <w:t xml:space="preserve">CCL201222885. Adolfo </w:t>
      </w:r>
      <w:proofErr w:type="spellStart"/>
      <w:r w:rsidRPr="003A0BB9">
        <w:rPr>
          <w:rFonts w:asciiTheme="majorHAnsi" w:hAnsiTheme="majorHAnsi" w:cstheme="majorHAnsi"/>
          <w:position w:val="0"/>
          <w:sz w:val="20"/>
          <w:szCs w:val="20"/>
        </w:rPr>
        <w:t>Lopez</w:t>
      </w:r>
      <w:proofErr w:type="spellEnd"/>
      <w:r w:rsidRPr="003A0BB9">
        <w:rPr>
          <w:rFonts w:asciiTheme="majorHAnsi" w:hAnsiTheme="majorHAnsi" w:cstheme="majorHAnsi"/>
          <w:position w:val="0"/>
          <w:sz w:val="20"/>
          <w:szCs w:val="20"/>
        </w:rPr>
        <w:t xml:space="preserve"> Mateos Poniente</w:t>
      </w:r>
      <w:r>
        <w:rPr>
          <w:rFonts w:asciiTheme="majorHAnsi" w:hAnsiTheme="majorHAnsi" w:cstheme="majorHAnsi"/>
          <w:position w:val="0"/>
          <w:sz w:val="20"/>
          <w:szCs w:val="20"/>
        </w:rPr>
        <w:t>.</w:t>
      </w:r>
      <w:r w:rsidRPr="003A0BB9">
        <w:rPr>
          <w:rFonts w:asciiTheme="majorHAnsi" w:hAnsiTheme="majorHAnsi" w:cstheme="majorHAnsi"/>
          <w:position w:val="0"/>
          <w:sz w:val="20"/>
          <w:szCs w:val="20"/>
        </w:rPr>
        <w:t xml:space="preserve"> </w:t>
      </w:r>
      <w:r w:rsidRPr="003A0BB9">
        <w:rPr>
          <w:rFonts w:asciiTheme="majorHAnsi" w:hAnsiTheme="majorHAnsi" w:cstheme="majorHAnsi"/>
          <w:b/>
          <w:bCs/>
          <w:position w:val="0"/>
          <w:sz w:val="20"/>
          <w:szCs w:val="20"/>
        </w:rPr>
        <w:t xml:space="preserve">Número Exterior: </w:t>
      </w:r>
      <w:r w:rsidRPr="003A0BB9">
        <w:rPr>
          <w:rFonts w:asciiTheme="majorHAnsi" w:hAnsiTheme="majorHAnsi" w:cstheme="majorHAnsi"/>
          <w:position w:val="0"/>
          <w:sz w:val="20"/>
          <w:szCs w:val="20"/>
        </w:rPr>
        <w:t>223 A. León Guanajuato.</w:t>
      </w:r>
      <w:r>
        <w:rPr>
          <w:rFonts w:asciiTheme="majorHAnsi" w:hAnsiTheme="majorHAnsi" w:cstheme="majorHAnsi"/>
          <w:position w:val="0"/>
          <w:sz w:val="20"/>
          <w:szCs w:val="20"/>
        </w:rPr>
        <w:t xml:space="preserve"> </w:t>
      </w:r>
      <w:r w:rsidRPr="003A0BB9">
        <w:rPr>
          <w:rFonts w:asciiTheme="majorHAnsi" w:hAnsiTheme="majorHAnsi" w:cstheme="majorHAnsi"/>
          <w:b/>
          <w:bCs/>
          <w:position w:val="0"/>
          <w:sz w:val="20"/>
          <w:szCs w:val="20"/>
        </w:rPr>
        <w:t>Código Postal:</w:t>
      </w:r>
      <w:r>
        <w:rPr>
          <w:rFonts w:asciiTheme="majorHAnsi" w:hAnsiTheme="majorHAnsi" w:cstheme="majorHAnsi"/>
          <w:b/>
          <w:bCs/>
          <w:position w:val="0"/>
          <w:sz w:val="20"/>
          <w:szCs w:val="20"/>
        </w:rPr>
        <w:t xml:space="preserve"> </w:t>
      </w:r>
      <w:r w:rsidRPr="003A0BB9">
        <w:rPr>
          <w:rFonts w:asciiTheme="majorHAnsi" w:hAnsiTheme="majorHAnsi" w:cstheme="majorHAnsi"/>
          <w:position w:val="0"/>
          <w:sz w:val="20"/>
          <w:szCs w:val="20"/>
        </w:rPr>
        <w:t>37000</w:t>
      </w:r>
      <w:r>
        <w:rPr>
          <w:rFonts w:asciiTheme="majorHAnsi" w:hAnsiTheme="majorHAnsi" w:cstheme="majorHAnsi"/>
          <w:position w:val="0"/>
          <w:sz w:val="20"/>
          <w:szCs w:val="20"/>
        </w:rPr>
        <w:t xml:space="preserve">. Régimen: </w:t>
      </w:r>
      <w:r w:rsidRPr="003A0BB9">
        <w:rPr>
          <w:rFonts w:asciiTheme="majorHAnsi" w:hAnsiTheme="majorHAnsi" w:cstheme="majorHAnsi"/>
          <w:position w:val="0"/>
          <w:sz w:val="20"/>
          <w:szCs w:val="20"/>
        </w:rPr>
        <w:t>Personas Morales con Fines no Lucrativos</w:t>
      </w:r>
      <w:r>
        <w:rPr>
          <w:rFonts w:asciiTheme="majorHAnsi" w:hAnsiTheme="majorHAnsi" w:cstheme="majorHAnsi"/>
          <w:position w:val="0"/>
          <w:sz w:val="20"/>
          <w:szCs w:val="20"/>
        </w:rPr>
        <w:t>.</w:t>
      </w:r>
    </w:p>
    <w:p w:rsidR="003A0BB9" w:rsidRDefault="003A0BB9">
      <w:pPr>
        <w:ind w:left="0" w:right="-376" w:hanging="2"/>
        <w:jc w:val="both"/>
        <w:rPr>
          <w:rFonts w:ascii="Arial" w:hAnsi="Arial" w:cs="Arial"/>
          <w:position w:val="0"/>
          <w:sz w:val="16"/>
          <w:szCs w:val="16"/>
        </w:rPr>
      </w:pPr>
    </w:p>
    <w:p w:rsidR="00211416" w:rsidRDefault="00161D4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Con la presentación de las ofertas, </w:t>
      </w:r>
      <w:r w:rsidRPr="006C0A50">
        <w:rPr>
          <w:rFonts w:ascii="Calibri" w:eastAsia="Calibri" w:hAnsi="Calibri" w:cs="Calibri"/>
          <w:b/>
          <w:sz w:val="20"/>
          <w:szCs w:val="20"/>
        </w:rPr>
        <w:t>el participante otorga su aceptación plena</w:t>
      </w:r>
      <w:r>
        <w:rPr>
          <w:rFonts w:ascii="Calibri" w:eastAsia="Calibri" w:hAnsi="Calibri" w:cs="Calibri"/>
          <w:sz w:val="20"/>
          <w:szCs w:val="20"/>
        </w:rPr>
        <w:t xml:space="preserve"> a los requisitos y lineamientos establecidos en las bases de la presente invitación; así como también se sujeta a lo dispuesto en la Ley y el Reglamento.</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Para efectos de lo previsto en el artículo 90, fracción III, del Reglamento de la Ley de Contrataciones Públicas para el Estado de Guanajuato de la Administración Pública Estatal, el porcentaje para determinar </w:t>
      </w:r>
      <w:r w:rsidRPr="006C0A50">
        <w:rPr>
          <w:rFonts w:ascii="Calibri" w:eastAsia="Calibri" w:hAnsi="Calibri" w:cs="Calibri"/>
          <w:b/>
          <w:sz w:val="20"/>
          <w:szCs w:val="20"/>
          <w:highlight w:val="white"/>
        </w:rPr>
        <w:t>el precio conveniente</w:t>
      </w:r>
      <w:r>
        <w:rPr>
          <w:rFonts w:ascii="Calibri" w:eastAsia="Calibri" w:hAnsi="Calibri" w:cs="Calibri"/>
          <w:sz w:val="20"/>
          <w:szCs w:val="20"/>
          <w:highlight w:val="white"/>
        </w:rPr>
        <w:t xml:space="preserve"> será del cuarenta por ciento en todos los casos.</w:t>
      </w:r>
    </w:p>
    <w:p w:rsidR="00211416" w:rsidRDefault="00161D44">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211416" w:rsidRDefault="00161D4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w:t>
      </w:r>
      <w:r w:rsidRPr="006C0A50">
        <w:rPr>
          <w:rFonts w:ascii="Calibri" w:eastAsia="Calibri" w:hAnsi="Calibri" w:cs="Calibri"/>
          <w:b/>
          <w:sz w:val="20"/>
          <w:szCs w:val="20"/>
          <w:highlight w:val="white"/>
        </w:rPr>
        <w:t>precios preponderantes</w:t>
      </w:r>
      <w:r>
        <w:rPr>
          <w:rFonts w:ascii="Calibri" w:eastAsia="Calibri" w:hAnsi="Calibri" w:cs="Calibri"/>
          <w:sz w:val="20"/>
          <w:szCs w:val="20"/>
          <w:highlight w:val="white"/>
        </w:rPr>
        <w:t xml:space="preserve"> aquellos que se ubiquen dentro de un rango cuya diferencia entre un mismo grupo no resulte mayor a un 10%. </w:t>
      </w:r>
    </w:p>
    <w:p w:rsidR="00211416" w:rsidRDefault="00161D4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211416" w:rsidRDefault="00161D4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211416" w:rsidRDefault="00161D4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211416" w:rsidRDefault="00161D4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211416" w:rsidRDefault="00161D4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 xml:space="preserve">En aquellos casos en los que no se puedan formar grupos conforme lo anterior, se deberá tomar la mediana de las ofertas que cumplen, multiplicada por el factor del 60%, y si el importe de la propuesta más </w:t>
      </w:r>
      <w:r>
        <w:rPr>
          <w:rFonts w:ascii="Calibri" w:eastAsia="Calibri" w:hAnsi="Calibri" w:cs="Calibri"/>
          <w:sz w:val="20"/>
          <w:szCs w:val="20"/>
          <w:highlight w:val="white"/>
        </w:rPr>
        <w:lastRenderedPageBreak/>
        <w:t>económica es inferior a dicho resultado, se tendrá que verificar la pertinencia de la adjudicación conforme a lo establecido en la Ley y su Reglamento,  así como a los requisitos previstos en el procedimiento de contratación.</w:t>
      </w:r>
    </w:p>
    <w:p w:rsidR="00211416" w:rsidRDefault="00161D4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211416" w:rsidRDefault="00161D4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11416" w:rsidRDefault="00161D4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211416" w:rsidRDefault="00161D4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11416" w:rsidRDefault="00161D44">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211416" w:rsidRDefault="00211416">
      <w:pPr>
        <w:spacing w:line="276" w:lineRule="auto"/>
        <w:ind w:left="0" w:right="-380" w:hanging="2"/>
        <w:jc w:val="both"/>
        <w:rPr>
          <w:rFonts w:ascii="Calibri" w:eastAsia="Calibri" w:hAnsi="Calibri" w:cs="Calibri"/>
          <w:sz w:val="20"/>
          <w:szCs w:val="20"/>
          <w:highlight w:val="white"/>
        </w:rPr>
      </w:pPr>
    </w:p>
    <w:p w:rsidR="00211416" w:rsidRDefault="00161D44">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211416" w:rsidRDefault="00211416">
      <w:pPr>
        <w:spacing w:line="276" w:lineRule="auto"/>
        <w:ind w:left="0" w:right="-380" w:hanging="2"/>
        <w:jc w:val="both"/>
        <w:rPr>
          <w:rFonts w:ascii="Calibri" w:eastAsia="Calibri" w:hAnsi="Calibri" w:cs="Calibri"/>
          <w:sz w:val="20"/>
          <w:szCs w:val="20"/>
          <w:highlight w:val="white"/>
        </w:rPr>
      </w:pPr>
    </w:p>
    <w:p w:rsidR="00211416" w:rsidRDefault="00161D44" w:rsidP="00452283">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211416" w:rsidRDefault="00211416">
      <w:pPr>
        <w:spacing w:line="276" w:lineRule="auto"/>
        <w:ind w:left="0" w:right="-380" w:hanging="2"/>
        <w:jc w:val="both"/>
        <w:rPr>
          <w:rFonts w:ascii="Calibri" w:eastAsia="Calibri" w:hAnsi="Calibri" w:cs="Calibri"/>
          <w:sz w:val="20"/>
          <w:szCs w:val="20"/>
          <w:highlight w:val="white"/>
        </w:rPr>
      </w:pPr>
    </w:p>
    <w:p w:rsidR="00211416" w:rsidRDefault="00161D44" w:rsidP="00452283">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211416" w:rsidRDefault="00211416">
      <w:pPr>
        <w:ind w:left="0" w:right="-380" w:hanging="2"/>
        <w:jc w:val="both"/>
        <w:rPr>
          <w:rFonts w:ascii="Calibri" w:eastAsia="Calibri" w:hAnsi="Calibri" w:cs="Calibri"/>
          <w:sz w:val="20"/>
          <w:szCs w:val="20"/>
          <w:highlight w:val="white"/>
        </w:rPr>
      </w:pPr>
    </w:p>
    <w:p w:rsidR="00211416" w:rsidRDefault="00161D4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Una vez agotados los </w:t>
      </w:r>
      <w:r w:rsidRPr="006C0A50">
        <w:rPr>
          <w:rFonts w:ascii="Calibri" w:eastAsia="Calibri" w:hAnsi="Calibri" w:cs="Calibri"/>
          <w:b/>
          <w:sz w:val="20"/>
          <w:szCs w:val="20"/>
        </w:rPr>
        <w:t>criterios de desempate</w:t>
      </w:r>
      <w:r>
        <w:rPr>
          <w:rFonts w:ascii="Calibri" w:eastAsia="Calibri" w:hAnsi="Calibri" w:cs="Calibri"/>
          <w:sz w:val="20"/>
          <w:szCs w:val="20"/>
        </w:rPr>
        <w:t xml:space="preserve"> previstos en los artículos 35 y 76 de la Ley, para el supuesto de empate, se procederá a la determinación de la oferta adjudicada a través del método de insaculación en los términos dispuestos en el artículo 92 del Reglamento.</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7"/>
        </w:numPr>
        <w:ind w:left="0" w:right="-376" w:hanging="2"/>
        <w:jc w:val="both"/>
        <w:rPr>
          <w:rFonts w:ascii="Calibri" w:eastAsia="Calibri" w:hAnsi="Calibri" w:cs="Calibri"/>
          <w:sz w:val="20"/>
          <w:szCs w:val="20"/>
        </w:rPr>
      </w:pPr>
      <w:r w:rsidRPr="006C0A50">
        <w:rPr>
          <w:rFonts w:ascii="Calibri" w:eastAsia="Calibri" w:hAnsi="Calibri" w:cs="Calibri"/>
          <w:b/>
          <w:sz w:val="20"/>
          <w:szCs w:val="20"/>
        </w:rPr>
        <w:t>No se aceptarán entregas parciales</w:t>
      </w:r>
      <w:r>
        <w:rPr>
          <w:rFonts w:ascii="Calibri" w:eastAsia="Calibri" w:hAnsi="Calibri" w:cs="Calibri"/>
          <w:sz w:val="20"/>
          <w:szCs w:val="20"/>
        </w:rPr>
        <w:t>,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11416" w:rsidRDefault="00161D4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11416" w:rsidRDefault="0021141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11416" w:rsidRDefault="00161D44">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E55554">
        <w:rPr>
          <w:rFonts w:ascii="Calibri" w:eastAsia="Calibri" w:hAnsi="Calibri" w:cs="Calibri"/>
          <w:sz w:val="20"/>
          <w:szCs w:val="20"/>
        </w:rPr>
        <w:t xml:space="preserve">de </w:t>
      </w:r>
      <w:r w:rsidRPr="00E55554">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211416" w:rsidRDefault="00161D44">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lastRenderedPageBreak/>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Default="00161D44">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Default="00161D4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211416" w:rsidRDefault="0021141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11416" w:rsidRDefault="00161D44">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6560D6" w:rsidRDefault="006560D6">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p>
    <w:p w:rsidR="00211416" w:rsidRDefault="00161D44">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11416" w:rsidRDefault="00211416">
      <w:pPr>
        <w:ind w:left="0" w:right="-376" w:hanging="2"/>
        <w:jc w:val="both"/>
        <w:rPr>
          <w:rFonts w:ascii="Calibri" w:eastAsia="Calibri" w:hAnsi="Calibri" w:cs="Calibri"/>
          <w:sz w:val="20"/>
          <w:szCs w:val="20"/>
        </w:rPr>
      </w:pPr>
    </w:p>
    <w:p w:rsidR="00211416" w:rsidRDefault="00161D4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El manual de uso de e·compras se encuentra a disposición de los licitantes participantes en la siguiente liga</w:t>
      </w:r>
      <w:hyperlink r:id="rId21">
        <w:r>
          <w:rPr>
            <w:rFonts w:ascii="Calibri" w:eastAsia="Calibri" w:hAnsi="Calibri" w:cs="Calibri"/>
            <w:sz w:val="20"/>
            <w:szCs w:val="20"/>
            <w:highlight w:val="white"/>
          </w:rPr>
          <w:t xml:space="preserve">  </w:t>
        </w:r>
      </w:hyperlink>
      <w:hyperlink r:id="rId22">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e·compras, podrá comunicarse al teléfono 473 7351579 o mediante correo electrónico </w:t>
      </w:r>
      <w:hyperlink r:id="rId23">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haciendo referencia al sol. cotización 7</w:t>
      </w:r>
      <w:r w:rsidR="00E55554">
        <w:rPr>
          <w:rFonts w:ascii="Calibri" w:eastAsia="Calibri" w:hAnsi="Calibri" w:cs="Calibri"/>
          <w:sz w:val="20"/>
          <w:szCs w:val="20"/>
          <w:highlight w:val="white"/>
        </w:rPr>
        <w:t>1</w:t>
      </w:r>
      <w:r>
        <w:rPr>
          <w:rFonts w:ascii="Calibri" w:eastAsia="Calibri" w:hAnsi="Calibri" w:cs="Calibri"/>
          <w:sz w:val="20"/>
          <w:szCs w:val="20"/>
          <w:highlight w:val="white"/>
        </w:rPr>
        <w:t>0000</w:t>
      </w:r>
      <w:r w:rsidR="00E55554">
        <w:rPr>
          <w:rFonts w:ascii="Calibri" w:eastAsia="Calibri" w:hAnsi="Calibri" w:cs="Calibri"/>
          <w:sz w:val="20"/>
          <w:szCs w:val="20"/>
          <w:highlight w:val="white"/>
        </w:rPr>
        <w:t>2435</w:t>
      </w:r>
      <w:r>
        <w:rPr>
          <w:rFonts w:ascii="Calibri" w:eastAsia="Calibri" w:hAnsi="Calibri" w:cs="Calibri"/>
          <w:sz w:val="20"/>
          <w:szCs w:val="20"/>
          <w:highlight w:val="white"/>
        </w:rPr>
        <w:t xml:space="preserve">, </w:t>
      </w:r>
      <w:r>
        <w:rPr>
          <w:rFonts w:ascii="Calibri" w:eastAsia="Calibri" w:hAnsi="Calibri" w:cs="Calibri"/>
          <w:sz w:val="20"/>
          <w:szCs w:val="20"/>
          <w:highlight w:val="white"/>
        </w:rPr>
        <w:lastRenderedPageBreak/>
        <w:t xml:space="preserve">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211416" w:rsidRDefault="00211416">
      <w:pPr>
        <w:ind w:left="0" w:right="-376" w:hanging="2"/>
        <w:jc w:val="both"/>
        <w:rPr>
          <w:rFonts w:ascii="Calibri" w:eastAsia="Calibri" w:hAnsi="Calibri" w:cs="Calibri"/>
          <w:b/>
          <w:sz w:val="20"/>
          <w:szCs w:val="20"/>
        </w:rPr>
      </w:pPr>
    </w:p>
    <w:p w:rsidR="00211416" w:rsidRDefault="00161D4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211416" w:rsidRDefault="00211416">
      <w:pPr>
        <w:ind w:left="0" w:right="-376" w:hanging="2"/>
        <w:jc w:val="both"/>
        <w:rPr>
          <w:rFonts w:ascii="Calibri" w:eastAsia="Calibri" w:hAnsi="Calibri" w:cs="Calibri"/>
          <w:sz w:val="20"/>
          <w:szCs w:val="20"/>
          <w:highlight w:val="white"/>
        </w:rPr>
      </w:pPr>
    </w:p>
    <w:p w:rsidR="00211416" w:rsidRPr="006C0A50" w:rsidRDefault="00161D44">
      <w:pPr>
        <w:numPr>
          <w:ilvl w:val="0"/>
          <w:numId w:val="9"/>
        </w:numPr>
        <w:ind w:left="0" w:right="-376" w:hanging="2"/>
        <w:jc w:val="both"/>
        <w:rPr>
          <w:rFonts w:ascii="Calibri" w:eastAsia="Calibri" w:hAnsi="Calibri" w:cs="Calibri"/>
          <w:b/>
          <w:sz w:val="20"/>
          <w:szCs w:val="20"/>
          <w:highlight w:val="white"/>
        </w:rPr>
      </w:pPr>
      <w:r w:rsidRPr="006C0A50">
        <w:rPr>
          <w:rFonts w:ascii="Calibri" w:eastAsia="Calibri" w:hAnsi="Calibri" w:cs="Calibri"/>
          <w:b/>
          <w:sz w:val="20"/>
          <w:szCs w:val="20"/>
          <w:highlight w:val="white"/>
        </w:rPr>
        <w:t>La Dirección no se hace responsable de cualquier inconveniente sobre el registro de las propuestas, por lo tanto, será responsabilidad del participante la correcta presentación de las mismas.</w:t>
      </w:r>
    </w:p>
    <w:p w:rsidR="00211416" w:rsidRDefault="00211416">
      <w:pPr>
        <w:ind w:left="0" w:right="-376" w:hanging="2"/>
        <w:jc w:val="both"/>
        <w:rPr>
          <w:rFonts w:ascii="Calibri" w:eastAsia="Calibri" w:hAnsi="Calibri" w:cs="Calibri"/>
          <w:sz w:val="20"/>
          <w:szCs w:val="20"/>
          <w:highlight w:val="white"/>
        </w:rPr>
      </w:pPr>
    </w:p>
    <w:p w:rsidR="00211416" w:rsidRDefault="00161D44">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211416" w:rsidRDefault="00211416">
      <w:pPr>
        <w:ind w:left="0" w:right="-376" w:hanging="2"/>
        <w:jc w:val="both"/>
        <w:rPr>
          <w:rFonts w:ascii="Calibri" w:eastAsia="Calibri" w:hAnsi="Calibri" w:cs="Calibri"/>
          <w:sz w:val="20"/>
          <w:szCs w:val="20"/>
          <w:highlight w:val="white"/>
        </w:rPr>
      </w:pPr>
    </w:p>
    <w:p w:rsidR="00211416" w:rsidRDefault="00161D44">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r w:rsidR="006C0A50">
        <w:rPr>
          <w:rFonts w:ascii="Calibri" w:eastAsia="Calibri" w:hAnsi="Calibri" w:cs="Calibri"/>
          <w:sz w:val="20"/>
          <w:szCs w:val="20"/>
        </w:rPr>
        <w:t xml:space="preserve"> </w:t>
      </w:r>
      <w:hyperlink r:id="rId2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5">
        <w:r>
          <w:rPr>
            <w:rFonts w:ascii="Calibri" w:eastAsia="Calibri" w:hAnsi="Calibri" w:cs="Calibri"/>
            <w:color w:val="1155CC"/>
            <w:sz w:val="20"/>
            <w:szCs w:val="20"/>
            <w:highlight w:val="white"/>
            <w:u w:val="single"/>
          </w:rPr>
          <w:t>https://pseig.guanajuato.gob.mx:9100/irj/portal</w:t>
        </w:r>
      </w:hyperlink>
      <w:r w:rsidR="006C0A50">
        <w:rPr>
          <w:rFonts w:ascii="Calibri" w:eastAsia="Calibri" w:hAnsi="Calibri" w:cs="Calibri"/>
          <w:color w:val="1155CC"/>
          <w:sz w:val="20"/>
          <w:szCs w:val="20"/>
          <w:highlight w:val="white"/>
          <w:u w:val="single"/>
        </w:rPr>
        <w:t>.</w:t>
      </w:r>
    </w:p>
    <w:p w:rsidR="00211416" w:rsidRDefault="0021141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11416" w:rsidRDefault="00161D4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211416" w:rsidRDefault="002114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1416" w:rsidRPr="006C0A50" w:rsidRDefault="00161D44">
      <w:pPr>
        <w:numPr>
          <w:ilvl w:val="0"/>
          <w:numId w:val="9"/>
        </w:numPr>
        <w:ind w:left="0" w:right="-376" w:hanging="2"/>
        <w:jc w:val="both"/>
        <w:rPr>
          <w:rFonts w:ascii="Calibri" w:eastAsia="Calibri" w:hAnsi="Calibri" w:cs="Calibri"/>
          <w:b/>
          <w:sz w:val="20"/>
          <w:szCs w:val="20"/>
        </w:rPr>
      </w:pPr>
      <w:r>
        <w:rPr>
          <w:rFonts w:ascii="Calibri" w:eastAsia="Calibri" w:hAnsi="Calibri" w:cs="Calibri"/>
          <w:sz w:val="20"/>
          <w:szCs w:val="20"/>
        </w:rPr>
        <w:t xml:space="preserve">La facturación de lo contratado, para efectos de entrega y del pago respectivo, deberá ser conforme al </w:t>
      </w:r>
      <w:r w:rsidRPr="006C0A50">
        <w:rPr>
          <w:rFonts w:ascii="Calibri" w:eastAsia="Calibri" w:hAnsi="Calibri" w:cs="Calibri"/>
          <w:b/>
          <w:sz w:val="20"/>
          <w:szCs w:val="20"/>
        </w:rPr>
        <w:t xml:space="preserve">Anexo </w:t>
      </w:r>
      <w:r w:rsidR="006C0A50" w:rsidRPr="006C0A50">
        <w:rPr>
          <w:rFonts w:ascii="Calibri" w:eastAsia="Calibri" w:hAnsi="Calibri" w:cs="Calibri"/>
          <w:b/>
          <w:sz w:val="20"/>
          <w:szCs w:val="20"/>
        </w:rPr>
        <w:t>G</w:t>
      </w:r>
      <w:r w:rsidRPr="006C0A50">
        <w:rPr>
          <w:rFonts w:ascii="Calibri" w:eastAsia="Calibri" w:hAnsi="Calibri" w:cs="Calibri"/>
          <w:b/>
          <w:sz w:val="20"/>
          <w:szCs w:val="20"/>
        </w:rPr>
        <w:t xml:space="preserve"> “Requisitos de facturación”.</w:t>
      </w:r>
    </w:p>
    <w:p w:rsidR="00211416" w:rsidRDefault="00211416" w:rsidP="00452283">
      <w:pPr>
        <w:ind w:left="0" w:right="-376" w:hanging="2"/>
        <w:jc w:val="both"/>
        <w:rPr>
          <w:rFonts w:ascii="Calibri" w:eastAsia="Calibri" w:hAnsi="Calibri" w:cs="Calibri"/>
          <w:sz w:val="20"/>
          <w:szCs w:val="20"/>
          <w:highlight w:val="yellow"/>
        </w:rPr>
      </w:pPr>
    </w:p>
    <w:p w:rsidR="00211416" w:rsidRDefault="00161D4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211416" w:rsidRDefault="00211416">
      <w:pPr>
        <w:ind w:left="0" w:right="-376" w:hanging="2"/>
        <w:jc w:val="both"/>
        <w:rPr>
          <w:rFonts w:ascii="Calibri" w:eastAsia="Calibri" w:hAnsi="Calibri" w:cs="Calibri"/>
          <w:sz w:val="20"/>
          <w:szCs w:val="20"/>
        </w:rPr>
      </w:pPr>
    </w:p>
    <w:p w:rsidR="00211416" w:rsidRDefault="00161D44">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6C0A50">
        <w:rPr>
          <w:rFonts w:ascii="Calibri" w:eastAsia="Calibri" w:hAnsi="Calibri" w:cs="Calibri"/>
          <w:sz w:val="20"/>
          <w:szCs w:val="20"/>
        </w:rPr>
        <w:t>I inciso c) de</w:t>
      </w:r>
      <w:r>
        <w:rPr>
          <w:rFonts w:ascii="Calibri" w:eastAsia="Calibri" w:hAnsi="Calibri" w:cs="Calibri"/>
          <w:sz w:val="20"/>
          <w:szCs w:val="20"/>
        </w:rPr>
        <w:t xml:space="preserve"> la Ley.</w:t>
      </w:r>
    </w:p>
    <w:p w:rsidR="00211416" w:rsidRDefault="00211416">
      <w:pPr>
        <w:ind w:left="0" w:right="-376" w:hanging="2"/>
        <w:jc w:val="both"/>
        <w:rPr>
          <w:rFonts w:ascii="Calibri" w:eastAsia="Calibri" w:hAnsi="Calibri" w:cs="Calibri"/>
          <w:sz w:val="20"/>
          <w:szCs w:val="20"/>
        </w:rPr>
      </w:pPr>
    </w:p>
    <w:p w:rsidR="00211416" w:rsidRDefault="00161D44">
      <w:pPr>
        <w:ind w:left="0" w:right="-376" w:hanging="2"/>
        <w:jc w:val="both"/>
        <w:rPr>
          <w:rFonts w:ascii="Calibri" w:eastAsia="Calibri" w:hAnsi="Calibri" w:cs="Calibri"/>
          <w:b/>
          <w:sz w:val="20"/>
          <w:szCs w:val="20"/>
        </w:rPr>
      </w:pPr>
      <w:r>
        <w:rPr>
          <w:rFonts w:ascii="Calibri" w:eastAsia="Calibri" w:hAnsi="Calibri" w:cs="Calibri"/>
          <w:b/>
          <w:sz w:val="20"/>
          <w:szCs w:val="20"/>
        </w:rPr>
        <w:t>A t e n t a m e n t e</w:t>
      </w:r>
    </w:p>
    <w:p w:rsidR="006560D6" w:rsidRDefault="006560D6">
      <w:pPr>
        <w:ind w:left="0" w:right="-376" w:hanging="2"/>
        <w:jc w:val="both"/>
        <w:rPr>
          <w:rFonts w:ascii="Calibri" w:eastAsia="Calibri" w:hAnsi="Calibri" w:cs="Calibri"/>
          <w:sz w:val="20"/>
          <w:szCs w:val="20"/>
        </w:rPr>
      </w:pPr>
    </w:p>
    <w:p w:rsidR="00211416" w:rsidRDefault="00161D44">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11416" w:rsidRDefault="00161D44">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211416">
      <w:headerReference w:type="default" r:id="rId26"/>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DF9" w:rsidRDefault="00C60DF9" w:rsidP="00452283">
      <w:pPr>
        <w:spacing w:line="240" w:lineRule="auto"/>
        <w:ind w:left="0" w:hanging="2"/>
      </w:pPr>
      <w:r>
        <w:separator/>
      </w:r>
    </w:p>
  </w:endnote>
  <w:endnote w:type="continuationSeparator" w:id="0">
    <w:p w:rsidR="00C60DF9" w:rsidRDefault="00C60DF9" w:rsidP="0045228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DF9" w:rsidRDefault="00C60DF9" w:rsidP="00452283">
      <w:pPr>
        <w:spacing w:line="240" w:lineRule="auto"/>
        <w:ind w:left="0" w:hanging="2"/>
      </w:pPr>
      <w:r>
        <w:separator/>
      </w:r>
    </w:p>
  </w:footnote>
  <w:footnote w:type="continuationSeparator" w:id="0">
    <w:p w:rsidR="00C60DF9" w:rsidRDefault="00C60DF9" w:rsidP="0045228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416" w:rsidRDefault="00161D44">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211416" w:rsidRDefault="00211416">
    <w:pPr>
      <w:ind w:left="0" w:hanging="2"/>
      <w:jc w:val="both"/>
      <w:rPr>
        <w:sz w:val="18"/>
        <w:szCs w:val="18"/>
      </w:rPr>
    </w:pPr>
  </w:p>
  <w:p w:rsidR="00211416" w:rsidRDefault="00161D44">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92F60"/>
    <w:multiLevelType w:val="multilevel"/>
    <w:tmpl w:val="45F42814"/>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069D5E37"/>
    <w:multiLevelType w:val="multilevel"/>
    <w:tmpl w:val="49BE62F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nsid w:val="0D262557"/>
    <w:multiLevelType w:val="multilevel"/>
    <w:tmpl w:val="60A4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2810DAF"/>
    <w:multiLevelType w:val="multilevel"/>
    <w:tmpl w:val="6EF2C3D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E4623D6"/>
    <w:multiLevelType w:val="multilevel"/>
    <w:tmpl w:val="05665BF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1EBC3AAD"/>
    <w:multiLevelType w:val="multilevel"/>
    <w:tmpl w:val="6AA261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nsid w:val="20C02A06"/>
    <w:multiLevelType w:val="multilevel"/>
    <w:tmpl w:val="ADD8DAC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23510F04"/>
    <w:multiLevelType w:val="multilevel"/>
    <w:tmpl w:val="9B188E8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481E61CD"/>
    <w:multiLevelType w:val="multilevel"/>
    <w:tmpl w:val="9F644C1A"/>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48342E4C"/>
    <w:multiLevelType w:val="multilevel"/>
    <w:tmpl w:val="85FECB0C"/>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56C45821"/>
    <w:multiLevelType w:val="multilevel"/>
    <w:tmpl w:val="6904362C"/>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nsid w:val="57E41B52"/>
    <w:multiLevelType w:val="multilevel"/>
    <w:tmpl w:val="A6766968"/>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2">
    <w:nsid w:val="5B1E64CA"/>
    <w:multiLevelType w:val="multilevel"/>
    <w:tmpl w:val="D24434B8"/>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C59571F"/>
    <w:multiLevelType w:val="multilevel"/>
    <w:tmpl w:val="1C88DB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77BF2C7A"/>
    <w:multiLevelType w:val="multilevel"/>
    <w:tmpl w:val="E3D4BF3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num w:numId="1">
    <w:abstractNumId w:val="8"/>
  </w:num>
  <w:num w:numId="2">
    <w:abstractNumId w:val="1"/>
  </w:num>
  <w:num w:numId="3">
    <w:abstractNumId w:val="6"/>
  </w:num>
  <w:num w:numId="4">
    <w:abstractNumId w:val="10"/>
  </w:num>
  <w:num w:numId="5">
    <w:abstractNumId w:val="12"/>
  </w:num>
  <w:num w:numId="6">
    <w:abstractNumId w:val="14"/>
  </w:num>
  <w:num w:numId="7">
    <w:abstractNumId w:val="9"/>
  </w:num>
  <w:num w:numId="8">
    <w:abstractNumId w:val="3"/>
  </w:num>
  <w:num w:numId="9">
    <w:abstractNumId w:val="11"/>
  </w:num>
  <w:num w:numId="10">
    <w:abstractNumId w:val="2"/>
  </w:num>
  <w:num w:numId="11">
    <w:abstractNumId w:val="7"/>
  </w:num>
  <w:num w:numId="12">
    <w:abstractNumId w:val="4"/>
  </w:num>
  <w:num w:numId="13">
    <w:abstractNumId w:val="0"/>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11416"/>
    <w:rsid w:val="00135C3B"/>
    <w:rsid w:val="001526F9"/>
    <w:rsid w:val="00161D44"/>
    <w:rsid w:val="001F4A44"/>
    <w:rsid w:val="00211416"/>
    <w:rsid w:val="00281DDA"/>
    <w:rsid w:val="003A0BB9"/>
    <w:rsid w:val="003B4C0F"/>
    <w:rsid w:val="003D3BD6"/>
    <w:rsid w:val="00452283"/>
    <w:rsid w:val="005C229F"/>
    <w:rsid w:val="006560D6"/>
    <w:rsid w:val="006C0A50"/>
    <w:rsid w:val="006C0BEE"/>
    <w:rsid w:val="00700879"/>
    <w:rsid w:val="007B1C58"/>
    <w:rsid w:val="00862950"/>
    <w:rsid w:val="0086534B"/>
    <w:rsid w:val="008F4854"/>
    <w:rsid w:val="00A0300A"/>
    <w:rsid w:val="00A713EA"/>
    <w:rsid w:val="00A90117"/>
    <w:rsid w:val="00AD56CD"/>
    <w:rsid w:val="00C361DB"/>
    <w:rsid w:val="00C60DF9"/>
    <w:rsid w:val="00D40925"/>
    <w:rsid w:val="00E0675B"/>
    <w:rsid w:val="00E55554"/>
    <w:rsid w:val="00F322B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ruizcer@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pseig.guanajuato.gob.mx:9100/irj/portal"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yperlink" Target="https://pseig.guanajuato.gob.mx:9100/irj/portal" TargetMode="Externa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http://transparencia.guanajuato.gob.mx/transparencia/informacion_publica_licitaciones.php" TargetMode="External"/><Relationship Id="rId5" Type="http://schemas.microsoft.com/office/2007/relationships/stylesWithEffects" Target="stylesWithEffect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cruizcer@guanajuato.gob.mx" TargetMode="External"/><Relationship Id="rId22" Type="http://schemas.openxmlformats.org/officeDocument/2006/relationships/hyperlink" Target="https://pseig.guanajuato.gob.mx:9100/irj/porta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3222402-79BA-488B-B92A-EEAD07AA6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14</Pages>
  <Words>6872</Words>
  <Characters>37801</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12</cp:revision>
  <dcterms:created xsi:type="dcterms:W3CDTF">2023-11-16T22:35:00Z</dcterms:created>
  <dcterms:modified xsi:type="dcterms:W3CDTF">2023-11-17T18:29:00Z</dcterms:modified>
</cp:coreProperties>
</file>